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94D088" w14:textId="77777777" w:rsidR="00C269B3" w:rsidRPr="001660D5" w:rsidRDefault="00C269B3" w:rsidP="00C269B3">
      <w:pPr>
        <w:shd w:val="clear" w:color="auto" w:fill="FFFFFF"/>
        <w:spacing w:after="0" w:line="360" w:lineRule="atLeast"/>
        <w:outlineLvl w:val="2"/>
        <w:rPr>
          <w:rFonts w:ascii="Trebuchet MS" w:eastAsia="Times New Roman" w:hAnsi="Trebuchet MS" w:cs="Arial"/>
          <w:b/>
          <w:bCs/>
          <w:color w:val="222222"/>
          <w:sz w:val="20"/>
          <w:szCs w:val="20"/>
        </w:rPr>
      </w:pPr>
    </w:p>
    <w:p w14:paraId="4E5154CB" w14:textId="77777777" w:rsidR="00C269B3" w:rsidRPr="001660D5" w:rsidRDefault="00C269B3" w:rsidP="00C269B3">
      <w:pPr>
        <w:spacing w:after="0" w:line="240" w:lineRule="auto"/>
        <w:jc w:val="right"/>
        <w:rPr>
          <w:rFonts w:ascii="Trebuchet MS" w:eastAsia="Times New Roman" w:hAnsi="Trebuchet MS" w:cs="Times New Roman"/>
          <w:color w:val="000000"/>
          <w:sz w:val="20"/>
          <w:szCs w:val="20"/>
          <w:lang w:val="ro-RO" w:eastAsia="ro-RO"/>
        </w:rPr>
      </w:pPr>
      <w:r w:rsidRPr="001660D5">
        <w:rPr>
          <w:rFonts w:ascii="Trebuchet MS" w:eastAsia="Times New Roman" w:hAnsi="Trebuchet MS" w:cs="Times New Roman"/>
          <w:color w:val="000000"/>
          <w:sz w:val="20"/>
          <w:szCs w:val="20"/>
          <w:lang w:val="ro-RO" w:eastAsia="ro-RO"/>
        </w:rPr>
        <w:t xml:space="preserve">Anexa nr.5 – </w:t>
      </w:r>
      <w:r w:rsidRPr="001660D5">
        <w:rPr>
          <w:rFonts w:ascii="Trebuchet MS" w:eastAsia="Times New Roman" w:hAnsi="Trebuchet MS" w:cs="Times New Roman"/>
          <w:b/>
          <w:color w:val="000000"/>
          <w:sz w:val="20"/>
          <w:szCs w:val="20"/>
          <w:lang w:val="ro-RO" w:eastAsia="ro-RO"/>
        </w:rPr>
        <w:t>Planul de afaceri</w:t>
      </w:r>
      <w:r w:rsidRPr="001660D5">
        <w:rPr>
          <w:rFonts w:ascii="Trebuchet MS" w:eastAsia="Times New Roman" w:hAnsi="Trebuchet MS" w:cs="Times New Roman"/>
          <w:color w:val="000000"/>
          <w:sz w:val="20"/>
          <w:szCs w:val="20"/>
          <w:lang w:val="ro-RO" w:eastAsia="ro-RO"/>
        </w:rPr>
        <w:t xml:space="preserve"> </w:t>
      </w:r>
    </w:p>
    <w:p w14:paraId="72ABF719" w14:textId="77777777" w:rsidR="00C269B3" w:rsidRPr="001660D5" w:rsidRDefault="00C269B3" w:rsidP="00C269B3">
      <w:pPr>
        <w:shd w:val="clear" w:color="auto" w:fill="FFFFFF"/>
        <w:spacing w:after="0" w:line="360" w:lineRule="atLeast"/>
        <w:jc w:val="right"/>
        <w:outlineLvl w:val="2"/>
        <w:rPr>
          <w:rFonts w:ascii="Trebuchet MS" w:eastAsia="Times New Roman" w:hAnsi="Trebuchet MS" w:cs="Arial"/>
          <w:b/>
          <w:bCs/>
          <w:color w:val="222222"/>
          <w:sz w:val="20"/>
          <w:szCs w:val="20"/>
        </w:rPr>
      </w:pPr>
    </w:p>
    <w:p w14:paraId="30CDB7F6" w14:textId="5A06B7C5" w:rsidR="00C269B3" w:rsidRDefault="00C269B3" w:rsidP="00C269B3">
      <w:pPr>
        <w:shd w:val="clear" w:color="auto" w:fill="FFFFFF"/>
        <w:spacing w:after="0" w:line="360" w:lineRule="atLeast"/>
        <w:outlineLvl w:val="2"/>
        <w:rPr>
          <w:rFonts w:ascii="Trebuchet MS" w:eastAsia="Times New Roman" w:hAnsi="Trebuchet MS" w:cs="Arial"/>
          <w:b/>
          <w:bCs/>
          <w:color w:val="222222"/>
          <w:sz w:val="20"/>
          <w:szCs w:val="20"/>
        </w:rPr>
      </w:pPr>
    </w:p>
    <w:p w14:paraId="4EC4DF5A" w14:textId="76BB7272" w:rsidR="00187A05" w:rsidRDefault="00187A05" w:rsidP="00C269B3">
      <w:pPr>
        <w:shd w:val="clear" w:color="auto" w:fill="FFFFFF"/>
        <w:spacing w:after="0" w:line="360" w:lineRule="atLeast"/>
        <w:outlineLvl w:val="2"/>
        <w:rPr>
          <w:rFonts w:ascii="Trebuchet MS" w:eastAsia="Times New Roman" w:hAnsi="Trebuchet MS" w:cs="Arial"/>
          <w:b/>
          <w:bCs/>
          <w:color w:val="222222"/>
          <w:sz w:val="24"/>
          <w:szCs w:val="24"/>
        </w:rPr>
      </w:pPr>
    </w:p>
    <w:p w14:paraId="1022871D" w14:textId="17A61537" w:rsidR="00187A05" w:rsidRDefault="00187A05" w:rsidP="00C269B3">
      <w:pPr>
        <w:shd w:val="clear" w:color="auto" w:fill="FFFFFF"/>
        <w:spacing w:after="0" w:line="360" w:lineRule="atLeast"/>
        <w:outlineLvl w:val="2"/>
        <w:rPr>
          <w:rFonts w:ascii="Trebuchet MS" w:eastAsia="Times New Roman" w:hAnsi="Trebuchet MS" w:cs="Arial"/>
          <w:b/>
          <w:bCs/>
          <w:color w:val="222222"/>
          <w:sz w:val="24"/>
          <w:szCs w:val="24"/>
        </w:rPr>
      </w:pPr>
    </w:p>
    <w:p w14:paraId="5988A2DD" w14:textId="69DCE7DA" w:rsidR="00187A05" w:rsidRDefault="00187A05" w:rsidP="00C269B3">
      <w:pPr>
        <w:shd w:val="clear" w:color="auto" w:fill="FFFFFF"/>
        <w:spacing w:after="0" w:line="360" w:lineRule="atLeast"/>
        <w:outlineLvl w:val="2"/>
        <w:rPr>
          <w:rFonts w:ascii="Trebuchet MS" w:eastAsia="Times New Roman" w:hAnsi="Trebuchet MS" w:cs="Arial"/>
          <w:b/>
          <w:bCs/>
          <w:color w:val="222222"/>
          <w:sz w:val="24"/>
          <w:szCs w:val="24"/>
        </w:rPr>
      </w:pPr>
    </w:p>
    <w:p w14:paraId="5AB781CB" w14:textId="77777777" w:rsidR="00187A05" w:rsidRPr="00187A05" w:rsidRDefault="00187A05" w:rsidP="00C269B3">
      <w:pPr>
        <w:shd w:val="clear" w:color="auto" w:fill="FFFFFF"/>
        <w:spacing w:after="0" w:line="360" w:lineRule="atLeast"/>
        <w:outlineLvl w:val="2"/>
        <w:rPr>
          <w:rFonts w:ascii="Trebuchet MS" w:eastAsia="Times New Roman" w:hAnsi="Trebuchet MS" w:cs="Arial"/>
          <w:b/>
          <w:bCs/>
          <w:color w:val="222222"/>
          <w:sz w:val="24"/>
          <w:szCs w:val="24"/>
        </w:rPr>
      </w:pPr>
    </w:p>
    <w:p w14:paraId="6D621D50" w14:textId="680B6D16" w:rsidR="00187A05" w:rsidRPr="00187A05" w:rsidRDefault="00187A05" w:rsidP="00C269B3">
      <w:pPr>
        <w:shd w:val="clear" w:color="auto" w:fill="FFFFFF"/>
        <w:spacing w:after="0" w:line="360" w:lineRule="atLeast"/>
        <w:outlineLvl w:val="2"/>
        <w:rPr>
          <w:rFonts w:ascii="Trebuchet MS" w:eastAsia="Times New Roman" w:hAnsi="Trebuchet MS" w:cs="Arial"/>
          <w:b/>
          <w:bCs/>
          <w:color w:val="222222"/>
          <w:sz w:val="24"/>
          <w:szCs w:val="24"/>
        </w:rPr>
      </w:pPr>
    </w:p>
    <w:p w14:paraId="560F0085" w14:textId="6F7518E6" w:rsidR="00187A05" w:rsidRPr="00187A05" w:rsidRDefault="00187A05" w:rsidP="00187A05">
      <w:pPr>
        <w:spacing w:line="360" w:lineRule="auto"/>
        <w:rPr>
          <w:rFonts w:ascii="Trebuchet MS" w:hAnsi="Trebuchet MS"/>
          <w:b/>
          <w:sz w:val="24"/>
          <w:szCs w:val="24"/>
        </w:rPr>
      </w:pPr>
      <w:r w:rsidRPr="00187A05">
        <w:rPr>
          <w:rFonts w:ascii="Trebuchet MS" w:hAnsi="Trebuchet MS"/>
          <w:b/>
          <w:sz w:val="24"/>
          <w:szCs w:val="24"/>
        </w:rPr>
        <w:t xml:space="preserve">Titlul planului de afaceri: </w:t>
      </w:r>
      <w:r>
        <w:rPr>
          <w:rFonts w:ascii="Trebuchet MS" w:hAnsi="Trebuchet MS"/>
          <w:b/>
          <w:sz w:val="24"/>
          <w:szCs w:val="24"/>
        </w:rPr>
        <w:t>…………</w:t>
      </w:r>
      <w:proofErr w:type="gramStart"/>
      <w:r>
        <w:rPr>
          <w:rFonts w:ascii="Trebuchet MS" w:hAnsi="Trebuchet MS"/>
          <w:b/>
          <w:sz w:val="24"/>
          <w:szCs w:val="24"/>
        </w:rPr>
        <w:t>…..</w:t>
      </w:r>
      <w:proofErr w:type="gramEnd"/>
    </w:p>
    <w:p w14:paraId="1893E42E" w14:textId="60C83436" w:rsidR="00187A05" w:rsidRPr="00187A05" w:rsidRDefault="00187A05" w:rsidP="00187A05">
      <w:pPr>
        <w:spacing w:line="360" w:lineRule="auto"/>
        <w:rPr>
          <w:rFonts w:ascii="Trebuchet MS" w:hAnsi="Trebuchet MS"/>
          <w:b/>
          <w:sz w:val="24"/>
          <w:szCs w:val="24"/>
        </w:rPr>
      </w:pPr>
      <w:r w:rsidRPr="00187A05">
        <w:rPr>
          <w:rFonts w:ascii="Trebuchet MS" w:hAnsi="Trebuchet MS"/>
          <w:b/>
          <w:sz w:val="24"/>
          <w:szCs w:val="24"/>
        </w:rPr>
        <w:t xml:space="preserve">Nume candidat: </w:t>
      </w:r>
      <w:r>
        <w:rPr>
          <w:rFonts w:ascii="Trebuchet MS" w:hAnsi="Trebuchet MS"/>
          <w:b/>
          <w:sz w:val="24"/>
          <w:szCs w:val="24"/>
        </w:rPr>
        <w:t>…………………….</w:t>
      </w:r>
    </w:p>
    <w:p w14:paraId="7CA587D5" w14:textId="4EEA2CE3" w:rsidR="00187A05" w:rsidRPr="00187A05" w:rsidRDefault="00187A05" w:rsidP="00187A05">
      <w:pPr>
        <w:spacing w:line="360" w:lineRule="auto"/>
        <w:rPr>
          <w:rFonts w:ascii="Trebuchet MS" w:hAnsi="Trebuchet MS"/>
          <w:b/>
          <w:sz w:val="24"/>
          <w:szCs w:val="24"/>
          <w:lang w:val="pt-BR"/>
        </w:rPr>
      </w:pPr>
      <w:r w:rsidRPr="00187A05">
        <w:rPr>
          <w:rFonts w:ascii="Trebuchet MS" w:hAnsi="Trebuchet MS"/>
          <w:b/>
          <w:sz w:val="24"/>
          <w:szCs w:val="24"/>
          <w:lang w:val="pt-BR"/>
        </w:rPr>
        <w:t xml:space="preserve">Judeţul de implementare a afacerii: </w:t>
      </w:r>
      <w:r>
        <w:rPr>
          <w:rFonts w:ascii="Trebuchet MS" w:hAnsi="Trebuchet MS"/>
          <w:b/>
          <w:sz w:val="24"/>
          <w:szCs w:val="24"/>
          <w:lang w:val="pt-BR"/>
        </w:rPr>
        <w:t>.....................</w:t>
      </w:r>
    </w:p>
    <w:p w14:paraId="7558EF63" w14:textId="368380EA" w:rsidR="00187A05" w:rsidRPr="00187A05" w:rsidRDefault="00187A05" w:rsidP="00187A05">
      <w:pPr>
        <w:spacing w:line="360" w:lineRule="auto"/>
        <w:rPr>
          <w:rFonts w:ascii="Trebuchet MS" w:hAnsi="Trebuchet MS"/>
          <w:b/>
          <w:sz w:val="24"/>
          <w:szCs w:val="24"/>
          <w:lang w:val="pt-PT"/>
        </w:rPr>
      </w:pPr>
      <w:r w:rsidRPr="00187A05">
        <w:rPr>
          <w:rFonts w:ascii="Trebuchet MS" w:hAnsi="Trebuchet MS"/>
          <w:b/>
          <w:sz w:val="24"/>
          <w:szCs w:val="24"/>
        </w:rPr>
        <w:t xml:space="preserve">Localitatea de implementare a </w:t>
      </w:r>
      <w:proofErr w:type="gramStart"/>
      <w:r w:rsidRPr="00187A05">
        <w:rPr>
          <w:rFonts w:ascii="Trebuchet MS" w:hAnsi="Trebuchet MS"/>
          <w:b/>
          <w:sz w:val="24"/>
          <w:szCs w:val="24"/>
        </w:rPr>
        <w:t>afaceri</w:t>
      </w:r>
      <w:r>
        <w:rPr>
          <w:rFonts w:ascii="Trebuchet MS" w:hAnsi="Trebuchet MS"/>
          <w:b/>
          <w:sz w:val="24"/>
          <w:szCs w:val="24"/>
        </w:rPr>
        <w:t>:…</w:t>
      </w:r>
      <w:proofErr w:type="gramEnd"/>
      <w:r>
        <w:rPr>
          <w:rFonts w:ascii="Trebuchet MS" w:hAnsi="Trebuchet MS"/>
          <w:b/>
          <w:sz w:val="24"/>
          <w:szCs w:val="24"/>
        </w:rPr>
        <w:t>……………….</w:t>
      </w:r>
    </w:p>
    <w:p w14:paraId="6FE4904A" w14:textId="6A03FE60" w:rsidR="00187A05" w:rsidRPr="00187A05" w:rsidRDefault="00187A05" w:rsidP="00187A05">
      <w:pPr>
        <w:spacing w:line="360" w:lineRule="auto"/>
        <w:rPr>
          <w:rFonts w:ascii="Trebuchet MS" w:hAnsi="Trebuchet MS"/>
          <w:b/>
          <w:sz w:val="24"/>
          <w:szCs w:val="24"/>
          <w:lang w:val="fr-FR"/>
        </w:rPr>
      </w:pPr>
      <w:r w:rsidRPr="00187A05">
        <w:rPr>
          <w:rFonts w:ascii="Trebuchet MS" w:hAnsi="Trebuchet MS"/>
          <w:b/>
          <w:sz w:val="24"/>
          <w:szCs w:val="24"/>
          <w:lang w:val="fr-FR"/>
        </w:rPr>
        <w:t xml:space="preserve">COD CAEN aferent activităţii </w:t>
      </w:r>
      <w:proofErr w:type="gramStart"/>
      <w:r w:rsidRPr="00187A05">
        <w:rPr>
          <w:rFonts w:ascii="Trebuchet MS" w:hAnsi="Trebuchet MS"/>
          <w:b/>
          <w:sz w:val="24"/>
          <w:szCs w:val="24"/>
          <w:lang w:val="fr-FR"/>
        </w:rPr>
        <w:t>principale</w:t>
      </w:r>
      <w:r w:rsidRPr="00187A05">
        <w:rPr>
          <w:rFonts w:ascii="Trebuchet MS" w:hAnsi="Trebuchet MS"/>
          <w:b/>
          <w:sz w:val="24"/>
          <w:szCs w:val="24"/>
          <w:lang w:val="fr-FR"/>
        </w:rPr>
        <w:softHyphen/>
      </w:r>
      <w:r w:rsidRPr="00187A05">
        <w:rPr>
          <w:rFonts w:ascii="Trebuchet MS" w:hAnsi="Trebuchet MS"/>
          <w:b/>
          <w:sz w:val="24"/>
          <w:szCs w:val="24"/>
          <w:lang w:val="fr-FR"/>
        </w:rPr>
        <w:softHyphen/>
      </w:r>
      <w:r w:rsidRPr="00187A05">
        <w:rPr>
          <w:rFonts w:ascii="Trebuchet MS" w:hAnsi="Trebuchet MS"/>
          <w:b/>
          <w:sz w:val="24"/>
          <w:szCs w:val="24"/>
          <w:lang w:val="fr-FR"/>
        </w:rPr>
        <w:softHyphen/>
      </w:r>
      <w:r w:rsidRPr="00187A05">
        <w:rPr>
          <w:rFonts w:ascii="Trebuchet MS" w:hAnsi="Trebuchet MS"/>
          <w:b/>
          <w:sz w:val="24"/>
          <w:szCs w:val="24"/>
          <w:lang w:val="fr-FR"/>
        </w:rPr>
        <w:softHyphen/>
      </w:r>
      <w:r w:rsidRPr="00187A05">
        <w:rPr>
          <w:rFonts w:ascii="Trebuchet MS" w:hAnsi="Trebuchet MS"/>
          <w:b/>
          <w:sz w:val="24"/>
          <w:szCs w:val="24"/>
          <w:lang w:val="fr-FR"/>
        </w:rPr>
        <w:softHyphen/>
      </w:r>
      <w:r w:rsidRPr="00187A05">
        <w:rPr>
          <w:rFonts w:ascii="Trebuchet MS" w:hAnsi="Trebuchet MS"/>
          <w:b/>
          <w:sz w:val="24"/>
          <w:szCs w:val="24"/>
          <w:lang w:val="fr-FR"/>
        </w:rPr>
        <w:softHyphen/>
      </w:r>
      <w:r w:rsidRPr="00187A05">
        <w:rPr>
          <w:rFonts w:ascii="Trebuchet MS" w:hAnsi="Trebuchet MS"/>
          <w:b/>
          <w:sz w:val="24"/>
          <w:szCs w:val="24"/>
          <w:lang w:val="fr-FR"/>
        </w:rPr>
        <w:softHyphen/>
      </w:r>
      <w:r w:rsidRPr="00187A05">
        <w:rPr>
          <w:rFonts w:ascii="Trebuchet MS" w:hAnsi="Trebuchet MS"/>
          <w:b/>
          <w:sz w:val="24"/>
          <w:szCs w:val="24"/>
          <w:lang w:val="fr-FR"/>
        </w:rPr>
        <w:softHyphen/>
      </w:r>
      <w:r w:rsidRPr="00187A05">
        <w:rPr>
          <w:rFonts w:ascii="Trebuchet MS" w:hAnsi="Trebuchet MS"/>
          <w:b/>
          <w:sz w:val="24"/>
          <w:szCs w:val="24"/>
          <w:lang w:val="fr-FR"/>
        </w:rPr>
        <w:softHyphen/>
      </w:r>
      <w:r w:rsidRPr="00187A05">
        <w:rPr>
          <w:rFonts w:ascii="Trebuchet MS" w:hAnsi="Trebuchet MS"/>
          <w:b/>
          <w:sz w:val="24"/>
          <w:szCs w:val="24"/>
          <w:lang w:val="fr-FR"/>
        </w:rPr>
        <w:softHyphen/>
      </w:r>
      <w:r w:rsidRPr="00187A05">
        <w:rPr>
          <w:rFonts w:ascii="Trebuchet MS" w:hAnsi="Trebuchet MS"/>
          <w:b/>
          <w:sz w:val="24"/>
          <w:szCs w:val="24"/>
          <w:lang w:val="fr-FR"/>
        </w:rPr>
        <w:softHyphen/>
      </w:r>
      <w:r w:rsidRPr="00187A05">
        <w:rPr>
          <w:rFonts w:ascii="Trebuchet MS" w:hAnsi="Trebuchet MS"/>
          <w:b/>
          <w:sz w:val="24"/>
          <w:szCs w:val="24"/>
          <w:lang w:val="fr-FR"/>
        </w:rPr>
        <w:softHyphen/>
      </w:r>
      <w:r w:rsidRPr="00187A05">
        <w:rPr>
          <w:rFonts w:ascii="Trebuchet MS" w:hAnsi="Trebuchet MS"/>
          <w:b/>
          <w:sz w:val="24"/>
          <w:szCs w:val="24"/>
          <w:lang w:val="fr-FR"/>
        </w:rPr>
        <w:softHyphen/>
      </w:r>
      <w:r w:rsidRPr="00187A05">
        <w:rPr>
          <w:rFonts w:ascii="Trebuchet MS" w:hAnsi="Trebuchet MS"/>
          <w:b/>
          <w:sz w:val="24"/>
          <w:szCs w:val="24"/>
          <w:lang w:val="fr-FR"/>
        </w:rPr>
        <w:softHyphen/>
      </w:r>
      <w:r w:rsidRPr="00187A05">
        <w:rPr>
          <w:rFonts w:ascii="Trebuchet MS" w:hAnsi="Trebuchet MS"/>
          <w:b/>
          <w:sz w:val="24"/>
          <w:szCs w:val="24"/>
          <w:lang w:val="fr-FR"/>
        </w:rPr>
        <w:softHyphen/>
        <w:t>:</w:t>
      </w:r>
      <w:r>
        <w:rPr>
          <w:rFonts w:ascii="Trebuchet MS" w:hAnsi="Trebuchet MS"/>
          <w:b/>
          <w:sz w:val="24"/>
          <w:szCs w:val="24"/>
          <w:lang w:val="fr-FR"/>
        </w:rPr>
        <w:t>…</w:t>
      </w:r>
      <w:proofErr w:type="gramEnd"/>
      <w:r>
        <w:rPr>
          <w:rFonts w:ascii="Trebuchet MS" w:hAnsi="Trebuchet MS"/>
          <w:b/>
          <w:sz w:val="24"/>
          <w:szCs w:val="24"/>
          <w:lang w:val="fr-FR"/>
        </w:rPr>
        <w:t>………………………</w:t>
      </w:r>
    </w:p>
    <w:p w14:paraId="0C08AAE2" w14:textId="421A8D5A" w:rsidR="00187A05" w:rsidRPr="00187A05" w:rsidRDefault="00187A05" w:rsidP="00187A05">
      <w:pPr>
        <w:pStyle w:val="Default"/>
        <w:spacing w:line="360" w:lineRule="auto"/>
        <w:rPr>
          <w:rFonts w:ascii="Trebuchet MS" w:hAnsi="Trebuchet MS"/>
          <w:b/>
          <w:lang w:val="pt-BR"/>
        </w:rPr>
      </w:pPr>
      <w:r w:rsidRPr="00187A05">
        <w:rPr>
          <w:rFonts w:ascii="Trebuchet MS" w:hAnsi="Trebuchet MS" w:cs="Times New Roman"/>
          <w:b/>
        </w:rPr>
        <w:t xml:space="preserve">Domeniul de activitate: </w:t>
      </w:r>
      <w:r>
        <w:rPr>
          <w:rFonts w:ascii="Trebuchet MS" w:eastAsiaTheme="minorHAnsi" w:hAnsi="Trebuchet MS" w:cs="Times New Roman"/>
          <w:b/>
        </w:rPr>
        <w:t>…………………………….</w:t>
      </w:r>
    </w:p>
    <w:p w14:paraId="439067E2" w14:textId="64D268B1" w:rsidR="00187A05" w:rsidRPr="00187A05" w:rsidRDefault="00187A05" w:rsidP="00187A05">
      <w:pPr>
        <w:spacing w:line="360" w:lineRule="auto"/>
        <w:rPr>
          <w:rFonts w:ascii="Trebuchet MS" w:hAnsi="Trebuchet MS"/>
          <w:b/>
          <w:sz w:val="24"/>
          <w:szCs w:val="24"/>
        </w:rPr>
      </w:pPr>
      <w:r w:rsidRPr="00187A05">
        <w:rPr>
          <w:rFonts w:ascii="Trebuchet MS" w:hAnsi="Trebuchet MS"/>
          <w:b/>
          <w:sz w:val="24"/>
          <w:szCs w:val="24"/>
        </w:rPr>
        <w:t xml:space="preserve">Investiţia se realizează în mediul: </w:t>
      </w:r>
      <w:r>
        <w:rPr>
          <w:rFonts w:ascii="Trebuchet MS" w:hAnsi="Trebuchet MS"/>
          <w:b/>
          <w:sz w:val="24"/>
          <w:szCs w:val="24"/>
        </w:rPr>
        <w:t>………………</w:t>
      </w:r>
    </w:p>
    <w:p w14:paraId="15EE2365" w14:textId="64C9A0D3" w:rsidR="00187A05" w:rsidRPr="00187A05" w:rsidRDefault="00187A05" w:rsidP="00187A05">
      <w:pPr>
        <w:spacing w:line="360" w:lineRule="auto"/>
        <w:rPr>
          <w:rFonts w:ascii="Trebuchet MS" w:hAnsi="Trebuchet MS"/>
          <w:b/>
          <w:sz w:val="24"/>
          <w:szCs w:val="24"/>
          <w:lang w:val="pt-BR"/>
        </w:rPr>
      </w:pPr>
      <w:r w:rsidRPr="00187A05">
        <w:rPr>
          <w:rFonts w:ascii="Trebuchet MS" w:hAnsi="Trebuchet MS"/>
          <w:b/>
          <w:sz w:val="24"/>
          <w:szCs w:val="24"/>
          <w:lang w:val="pt-BR"/>
        </w:rPr>
        <w:t xml:space="preserve">Valoarea totală a subventiei solicitate:     </w:t>
      </w:r>
      <w:r>
        <w:rPr>
          <w:rFonts w:ascii="Trebuchet MS" w:hAnsi="Trebuchet MS"/>
          <w:b/>
          <w:sz w:val="24"/>
          <w:szCs w:val="24"/>
          <w:lang w:val="pt-BR"/>
        </w:rPr>
        <w:t>................... lei</w:t>
      </w:r>
    </w:p>
    <w:p w14:paraId="6BD08872" w14:textId="77777777" w:rsidR="00187A05" w:rsidRPr="00AC6EFA" w:rsidRDefault="00187A05" w:rsidP="00187A05">
      <w:pPr>
        <w:rPr>
          <w:rFonts w:ascii="Times New Roman" w:hAnsi="Times New Roman"/>
          <w:b/>
          <w:sz w:val="32"/>
          <w:szCs w:val="32"/>
          <w:lang w:val="pt-BR"/>
        </w:rPr>
      </w:pPr>
    </w:p>
    <w:p w14:paraId="1964DBE8" w14:textId="4D5510DF" w:rsidR="00187A05" w:rsidRDefault="00187A05" w:rsidP="00C269B3">
      <w:pPr>
        <w:shd w:val="clear" w:color="auto" w:fill="FFFFFF"/>
        <w:spacing w:after="0" w:line="360" w:lineRule="atLeast"/>
        <w:outlineLvl w:val="2"/>
        <w:rPr>
          <w:rFonts w:ascii="Trebuchet MS" w:eastAsia="Times New Roman" w:hAnsi="Trebuchet MS" w:cs="Arial"/>
          <w:b/>
          <w:bCs/>
          <w:color w:val="222222"/>
          <w:sz w:val="20"/>
          <w:szCs w:val="20"/>
        </w:rPr>
      </w:pPr>
    </w:p>
    <w:p w14:paraId="537520B0" w14:textId="4F73EC6F" w:rsidR="00187A05" w:rsidRDefault="00187A05" w:rsidP="00C269B3">
      <w:pPr>
        <w:shd w:val="clear" w:color="auto" w:fill="FFFFFF"/>
        <w:spacing w:after="0" w:line="360" w:lineRule="atLeast"/>
        <w:outlineLvl w:val="2"/>
        <w:rPr>
          <w:rFonts w:ascii="Trebuchet MS" w:eastAsia="Times New Roman" w:hAnsi="Trebuchet MS" w:cs="Arial"/>
          <w:b/>
          <w:bCs/>
          <w:color w:val="222222"/>
          <w:sz w:val="20"/>
          <w:szCs w:val="20"/>
        </w:rPr>
      </w:pPr>
    </w:p>
    <w:p w14:paraId="2D4238C4" w14:textId="608873E5" w:rsidR="00187A05" w:rsidRDefault="00187A05" w:rsidP="00C269B3">
      <w:pPr>
        <w:shd w:val="clear" w:color="auto" w:fill="FFFFFF"/>
        <w:spacing w:after="0" w:line="360" w:lineRule="atLeast"/>
        <w:outlineLvl w:val="2"/>
        <w:rPr>
          <w:rFonts w:ascii="Trebuchet MS" w:eastAsia="Times New Roman" w:hAnsi="Trebuchet MS" w:cs="Arial"/>
          <w:b/>
          <w:bCs/>
          <w:color w:val="222222"/>
          <w:sz w:val="20"/>
          <w:szCs w:val="20"/>
        </w:rPr>
      </w:pPr>
    </w:p>
    <w:p w14:paraId="6DD2F6F9" w14:textId="5159A60B" w:rsidR="00187A05" w:rsidRDefault="00187A05" w:rsidP="00C269B3">
      <w:pPr>
        <w:shd w:val="clear" w:color="auto" w:fill="FFFFFF"/>
        <w:spacing w:after="0" w:line="360" w:lineRule="atLeast"/>
        <w:outlineLvl w:val="2"/>
        <w:rPr>
          <w:rFonts w:ascii="Trebuchet MS" w:eastAsia="Times New Roman" w:hAnsi="Trebuchet MS" w:cs="Arial"/>
          <w:b/>
          <w:bCs/>
          <w:color w:val="222222"/>
          <w:sz w:val="20"/>
          <w:szCs w:val="20"/>
        </w:rPr>
      </w:pPr>
    </w:p>
    <w:p w14:paraId="7743C9F0" w14:textId="7EA6E323" w:rsidR="00187A05" w:rsidRDefault="00187A05" w:rsidP="00C269B3">
      <w:pPr>
        <w:shd w:val="clear" w:color="auto" w:fill="FFFFFF"/>
        <w:spacing w:after="0" w:line="360" w:lineRule="atLeast"/>
        <w:outlineLvl w:val="2"/>
        <w:rPr>
          <w:rFonts w:ascii="Trebuchet MS" w:eastAsia="Times New Roman" w:hAnsi="Trebuchet MS" w:cs="Arial"/>
          <w:b/>
          <w:bCs/>
          <w:color w:val="222222"/>
          <w:sz w:val="20"/>
          <w:szCs w:val="20"/>
        </w:rPr>
      </w:pPr>
    </w:p>
    <w:p w14:paraId="6364A5BB" w14:textId="2736E60E" w:rsidR="00187A05" w:rsidRDefault="00187A05" w:rsidP="00C269B3">
      <w:pPr>
        <w:shd w:val="clear" w:color="auto" w:fill="FFFFFF"/>
        <w:spacing w:after="0" w:line="360" w:lineRule="atLeast"/>
        <w:outlineLvl w:val="2"/>
        <w:rPr>
          <w:rFonts w:ascii="Trebuchet MS" w:eastAsia="Times New Roman" w:hAnsi="Trebuchet MS" w:cs="Arial"/>
          <w:b/>
          <w:bCs/>
          <w:color w:val="222222"/>
          <w:sz w:val="20"/>
          <w:szCs w:val="20"/>
        </w:rPr>
      </w:pPr>
    </w:p>
    <w:p w14:paraId="002468E1" w14:textId="0FD81F49" w:rsidR="00187A05" w:rsidRDefault="00187A05" w:rsidP="00C269B3">
      <w:pPr>
        <w:shd w:val="clear" w:color="auto" w:fill="FFFFFF"/>
        <w:spacing w:after="0" w:line="360" w:lineRule="atLeast"/>
        <w:outlineLvl w:val="2"/>
        <w:rPr>
          <w:rFonts w:ascii="Trebuchet MS" w:eastAsia="Times New Roman" w:hAnsi="Trebuchet MS" w:cs="Arial"/>
          <w:b/>
          <w:bCs/>
          <w:color w:val="222222"/>
          <w:sz w:val="20"/>
          <w:szCs w:val="20"/>
        </w:rPr>
      </w:pPr>
    </w:p>
    <w:p w14:paraId="7134F90D" w14:textId="18436583" w:rsidR="00187A05" w:rsidRDefault="00187A05" w:rsidP="00C269B3">
      <w:pPr>
        <w:shd w:val="clear" w:color="auto" w:fill="FFFFFF"/>
        <w:spacing w:after="0" w:line="360" w:lineRule="atLeast"/>
        <w:outlineLvl w:val="2"/>
        <w:rPr>
          <w:rFonts w:ascii="Trebuchet MS" w:eastAsia="Times New Roman" w:hAnsi="Trebuchet MS" w:cs="Arial"/>
          <w:b/>
          <w:bCs/>
          <w:color w:val="222222"/>
          <w:sz w:val="20"/>
          <w:szCs w:val="20"/>
        </w:rPr>
      </w:pPr>
    </w:p>
    <w:p w14:paraId="6C9A0CF5" w14:textId="6CEFFFF2" w:rsidR="00187A05" w:rsidRDefault="00187A05" w:rsidP="00C269B3">
      <w:pPr>
        <w:shd w:val="clear" w:color="auto" w:fill="FFFFFF"/>
        <w:spacing w:after="0" w:line="360" w:lineRule="atLeast"/>
        <w:outlineLvl w:val="2"/>
        <w:rPr>
          <w:rFonts w:ascii="Trebuchet MS" w:eastAsia="Times New Roman" w:hAnsi="Trebuchet MS" w:cs="Arial"/>
          <w:b/>
          <w:bCs/>
          <w:color w:val="222222"/>
          <w:sz w:val="20"/>
          <w:szCs w:val="20"/>
        </w:rPr>
      </w:pPr>
    </w:p>
    <w:p w14:paraId="4E3AEB50" w14:textId="45623467" w:rsidR="00187A05" w:rsidRDefault="00187A05" w:rsidP="00C269B3">
      <w:pPr>
        <w:shd w:val="clear" w:color="auto" w:fill="FFFFFF"/>
        <w:spacing w:after="0" w:line="360" w:lineRule="atLeast"/>
        <w:outlineLvl w:val="2"/>
        <w:rPr>
          <w:rFonts w:ascii="Trebuchet MS" w:eastAsia="Times New Roman" w:hAnsi="Trebuchet MS" w:cs="Arial"/>
          <w:b/>
          <w:bCs/>
          <w:color w:val="222222"/>
          <w:sz w:val="20"/>
          <w:szCs w:val="20"/>
        </w:rPr>
      </w:pPr>
    </w:p>
    <w:p w14:paraId="08DE0E79" w14:textId="49DDEF41" w:rsidR="00187A05" w:rsidRDefault="00187A05" w:rsidP="00C269B3">
      <w:pPr>
        <w:shd w:val="clear" w:color="auto" w:fill="FFFFFF"/>
        <w:spacing w:after="0" w:line="360" w:lineRule="atLeast"/>
        <w:outlineLvl w:val="2"/>
        <w:rPr>
          <w:rFonts w:ascii="Trebuchet MS" w:eastAsia="Times New Roman" w:hAnsi="Trebuchet MS" w:cs="Arial"/>
          <w:b/>
          <w:bCs/>
          <w:color w:val="222222"/>
          <w:sz w:val="20"/>
          <w:szCs w:val="20"/>
        </w:rPr>
      </w:pPr>
    </w:p>
    <w:p w14:paraId="13700204" w14:textId="4A33659B" w:rsidR="00C269B3" w:rsidRPr="00E14D8B" w:rsidRDefault="00C269B3" w:rsidP="00C269B3">
      <w:pPr>
        <w:shd w:val="clear" w:color="auto" w:fill="FFFFFF"/>
        <w:spacing w:after="0" w:line="360" w:lineRule="atLeast"/>
        <w:outlineLvl w:val="2"/>
        <w:rPr>
          <w:rFonts w:ascii="Trebuchet MS" w:eastAsia="Times New Roman" w:hAnsi="Trebuchet MS" w:cs="Arial"/>
          <w:b/>
          <w:bCs/>
          <w:color w:val="222222"/>
          <w:sz w:val="24"/>
          <w:szCs w:val="24"/>
        </w:rPr>
      </w:pPr>
      <w:r w:rsidRPr="00E14D8B">
        <w:rPr>
          <w:rFonts w:ascii="Trebuchet MS" w:eastAsia="Times New Roman" w:hAnsi="Trebuchet MS" w:cs="Arial"/>
          <w:b/>
          <w:bCs/>
          <w:color w:val="222222"/>
          <w:sz w:val="20"/>
          <w:szCs w:val="20"/>
          <w:highlight w:val="lightGray"/>
        </w:rPr>
        <w:lastRenderedPageBreak/>
        <w:t>1. Date de identificare:</w:t>
      </w:r>
    </w:p>
    <w:p w14:paraId="2AF9D4F3" w14:textId="77777777" w:rsidR="0077651A" w:rsidRDefault="0077651A" w:rsidP="001660D5">
      <w:pPr>
        <w:ind w:left="720"/>
        <w:rPr>
          <w:rFonts w:ascii="Trebuchet MS" w:hAnsi="Trebuchet MS" w:cs="Arial"/>
          <w:sz w:val="20"/>
          <w:szCs w:val="20"/>
          <w:shd w:val="clear" w:color="auto" w:fill="FFFFFF"/>
        </w:rPr>
      </w:pPr>
    </w:p>
    <w:p w14:paraId="4B0A10B0" w14:textId="53DB9BEE" w:rsidR="00C269B3" w:rsidRPr="001660D5" w:rsidRDefault="00C269B3" w:rsidP="001660D5">
      <w:pPr>
        <w:ind w:left="720"/>
        <w:rPr>
          <w:rFonts w:ascii="Trebuchet MS" w:hAnsi="Trebuchet MS" w:cs="Arial"/>
          <w:sz w:val="20"/>
          <w:szCs w:val="20"/>
          <w:shd w:val="clear" w:color="auto" w:fill="FFFFFF"/>
        </w:rPr>
      </w:pPr>
      <w:r w:rsidRPr="001660D5">
        <w:rPr>
          <w:rFonts w:ascii="Trebuchet MS" w:hAnsi="Trebuchet MS" w:cs="Arial"/>
          <w:sz w:val="20"/>
          <w:szCs w:val="20"/>
          <w:shd w:val="clear" w:color="auto" w:fill="FFFFFF"/>
        </w:rPr>
        <w:t>Numele firmei:</w:t>
      </w:r>
    </w:p>
    <w:p w14:paraId="5C2F1149" w14:textId="77777777" w:rsidR="00C269B3" w:rsidRPr="001660D5" w:rsidRDefault="00C269B3" w:rsidP="001660D5">
      <w:pPr>
        <w:ind w:left="720"/>
        <w:rPr>
          <w:rFonts w:ascii="Trebuchet MS" w:hAnsi="Trebuchet MS" w:cs="Arial"/>
          <w:sz w:val="20"/>
          <w:szCs w:val="20"/>
          <w:shd w:val="clear" w:color="auto" w:fill="FFFFFF"/>
        </w:rPr>
      </w:pPr>
      <w:r w:rsidRPr="001660D5">
        <w:rPr>
          <w:rFonts w:ascii="Trebuchet MS" w:hAnsi="Trebuchet MS" w:cs="Arial"/>
          <w:sz w:val="20"/>
          <w:szCs w:val="20"/>
          <w:shd w:val="clear" w:color="auto" w:fill="FFFFFF"/>
        </w:rPr>
        <w:t>Activitatea principală a firme:</w:t>
      </w:r>
    </w:p>
    <w:p w14:paraId="14B713FC" w14:textId="77777777" w:rsidR="00C269B3" w:rsidRPr="001660D5" w:rsidRDefault="00C269B3" w:rsidP="001660D5">
      <w:pPr>
        <w:ind w:left="720"/>
        <w:rPr>
          <w:rFonts w:ascii="Trebuchet MS" w:hAnsi="Trebuchet MS" w:cs="Arial"/>
          <w:sz w:val="20"/>
          <w:szCs w:val="20"/>
          <w:shd w:val="clear" w:color="auto" w:fill="FFFFFF"/>
        </w:rPr>
      </w:pPr>
      <w:r w:rsidRPr="001660D5">
        <w:rPr>
          <w:rFonts w:ascii="Trebuchet MS" w:hAnsi="Trebuchet MS" w:cs="Arial"/>
          <w:sz w:val="20"/>
          <w:szCs w:val="20"/>
          <w:shd w:val="clear" w:color="auto" w:fill="FFFFFF"/>
        </w:rPr>
        <w:t>Codul CAEN al activităţii principale:</w:t>
      </w:r>
    </w:p>
    <w:p w14:paraId="4E8664B1" w14:textId="77777777" w:rsidR="00C269B3" w:rsidRPr="001660D5" w:rsidRDefault="00C269B3" w:rsidP="001660D5">
      <w:pPr>
        <w:ind w:left="720"/>
        <w:rPr>
          <w:rFonts w:ascii="Trebuchet MS" w:hAnsi="Trebuchet MS" w:cs="Arial"/>
          <w:sz w:val="20"/>
          <w:szCs w:val="20"/>
          <w:shd w:val="clear" w:color="auto" w:fill="FFFFFF"/>
        </w:rPr>
      </w:pPr>
      <w:r w:rsidRPr="001660D5">
        <w:rPr>
          <w:rFonts w:ascii="Trebuchet MS" w:hAnsi="Trebuchet MS" w:cs="Arial"/>
          <w:sz w:val="20"/>
          <w:szCs w:val="20"/>
          <w:shd w:val="clear" w:color="auto" w:fill="FFFFFF"/>
        </w:rPr>
        <w:t>Valoarea capitalului:</w:t>
      </w:r>
    </w:p>
    <w:p w14:paraId="14D1B258" w14:textId="77777777" w:rsidR="00C269B3" w:rsidRPr="001660D5" w:rsidRDefault="00C269B3" w:rsidP="001660D5">
      <w:pPr>
        <w:ind w:left="720"/>
        <w:rPr>
          <w:rFonts w:ascii="Trebuchet MS" w:hAnsi="Trebuchet MS" w:cs="Arial"/>
          <w:sz w:val="20"/>
          <w:szCs w:val="20"/>
          <w:shd w:val="clear" w:color="auto" w:fill="FFFFFF"/>
        </w:rPr>
      </w:pPr>
      <w:r w:rsidRPr="001660D5">
        <w:rPr>
          <w:rFonts w:ascii="Trebuchet MS" w:hAnsi="Trebuchet MS" w:cs="Arial"/>
          <w:sz w:val="20"/>
          <w:szCs w:val="20"/>
          <w:shd w:val="clear" w:color="auto" w:fill="FFFFFF"/>
        </w:rPr>
        <w:t>Persoana de contact:</w:t>
      </w:r>
    </w:p>
    <w:p w14:paraId="4BB39DDA" w14:textId="77777777" w:rsidR="00C269B3" w:rsidRPr="001660D5" w:rsidRDefault="00C269B3" w:rsidP="001660D5">
      <w:pPr>
        <w:ind w:left="720"/>
        <w:rPr>
          <w:rFonts w:ascii="Trebuchet MS" w:hAnsi="Trebuchet MS" w:cs="Arial"/>
          <w:sz w:val="20"/>
          <w:szCs w:val="20"/>
          <w:shd w:val="clear" w:color="auto" w:fill="FFFFFF"/>
        </w:rPr>
      </w:pPr>
      <w:r w:rsidRPr="001660D5">
        <w:rPr>
          <w:rFonts w:ascii="Trebuchet MS" w:hAnsi="Trebuchet MS" w:cs="Arial"/>
          <w:sz w:val="20"/>
          <w:szCs w:val="20"/>
          <w:shd w:val="clear" w:color="auto" w:fill="FFFFFF"/>
        </w:rPr>
        <w:t>Adresa:</w:t>
      </w:r>
    </w:p>
    <w:p w14:paraId="44BBA3C3" w14:textId="77777777" w:rsidR="00C269B3" w:rsidRPr="001660D5" w:rsidRDefault="00C269B3" w:rsidP="001660D5">
      <w:pPr>
        <w:ind w:left="720"/>
        <w:rPr>
          <w:rFonts w:ascii="Trebuchet MS" w:hAnsi="Trebuchet MS" w:cs="Arial"/>
          <w:sz w:val="20"/>
          <w:szCs w:val="20"/>
          <w:shd w:val="clear" w:color="auto" w:fill="FFFFFF"/>
        </w:rPr>
      </w:pPr>
      <w:r w:rsidRPr="001660D5">
        <w:rPr>
          <w:rFonts w:ascii="Trebuchet MS" w:hAnsi="Trebuchet MS" w:cs="Arial"/>
          <w:sz w:val="20"/>
          <w:szCs w:val="20"/>
          <w:shd w:val="clear" w:color="auto" w:fill="FFFFFF"/>
        </w:rPr>
        <w:t>Numar telefon:</w:t>
      </w:r>
    </w:p>
    <w:p w14:paraId="6D865B6F" w14:textId="77777777" w:rsidR="00C269B3" w:rsidRPr="001660D5" w:rsidRDefault="00C269B3" w:rsidP="001660D5">
      <w:pPr>
        <w:ind w:left="720"/>
        <w:rPr>
          <w:rFonts w:ascii="Trebuchet MS" w:hAnsi="Trebuchet MS" w:cs="Arial"/>
          <w:sz w:val="20"/>
          <w:szCs w:val="20"/>
          <w:shd w:val="clear" w:color="auto" w:fill="FFFFFF"/>
        </w:rPr>
      </w:pPr>
      <w:r w:rsidRPr="001660D5">
        <w:rPr>
          <w:rFonts w:ascii="Trebuchet MS" w:hAnsi="Trebuchet MS" w:cs="Arial"/>
          <w:sz w:val="20"/>
          <w:szCs w:val="20"/>
          <w:shd w:val="clear" w:color="auto" w:fill="FFFFFF"/>
        </w:rPr>
        <w:t>Adresa e-mail:</w:t>
      </w:r>
    </w:p>
    <w:p w14:paraId="566EAB3B" w14:textId="77777777" w:rsidR="00C269B3" w:rsidRPr="001660D5" w:rsidRDefault="00C269B3" w:rsidP="00C269B3">
      <w:pPr>
        <w:rPr>
          <w:rFonts w:ascii="Trebuchet MS" w:hAnsi="Trebuchet MS"/>
          <w:sz w:val="20"/>
          <w:szCs w:val="20"/>
        </w:rPr>
      </w:pPr>
    </w:p>
    <w:p w14:paraId="6EABE4A7" w14:textId="57255612" w:rsidR="00C269B3" w:rsidRPr="001660D5" w:rsidRDefault="001660D5" w:rsidP="00C269B3">
      <w:pPr>
        <w:pStyle w:val="ListParagraph"/>
        <w:spacing w:after="200" w:line="360" w:lineRule="auto"/>
        <w:ind w:left="90"/>
        <w:rPr>
          <w:rFonts w:ascii="Trebuchet MS" w:hAnsi="Trebuchet MS" w:cs="Arial"/>
          <w:b/>
          <w:sz w:val="20"/>
          <w:szCs w:val="20"/>
          <w:u w:val="single"/>
        </w:rPr>
      </w:pPr>
      <w:r w:rsidRPr="001660D5">
        <w:rPr>
          <w:rFonts w:ascii="Trebuchet MS" w:hAnsi="Trebuchet MS" w:cs="Arial"/>
          <w:b/>
          <w:sz w:val="20"/>
          <w:szCs w:val="20"/>
          <w:highlight w:val="lightGray"/>
          <w:u w:val="single"/>
        </w:rPr>
        <w:t xml:space="preserve">2. </w:t>
      </w:r>
      <w:r w:rsidR="00C269B3" w:rsidRPr="001660D5">
        <w:rPr>
          <w:rFonts w:ascii="Trebuchet MS" w:hAnsi="Trebuchet MS" w:cs="Arial"/>
          <w:b/>
          <w:sz w:val="20"/>
          <w:szCs w:val="20"/>
          <w:highlight w:val="lightGray"/>
          <w:u w:val="single"/>
        </w:rPr>
        <w:t>DESCRIEREA AFACERII ȘI A STRATEGIEI DE IMPLEMENTARE A PLANULUI DE AFACERI (OBIECTIVE, ACTIVITĂȚI, REZULTATE, INDICATORI)</w:t>
      </w:r>
    </w:p>
    <w:p w14:paraId="536FBBED" w14:textId="77777777" w:rsidR="00C269B3" w:rsidRPr="001660D5" w:rsidRDefault="00C269B3" w:rsidP="00C269B3">
      <w:pPr>
        <w:pStyle w:val="ListParagraph"/>
        <w:numPr>
          <w:ilvl w:val="1"/>
          <w:numId w:val="5"/>
        </w:numPr>
        <w:tabs>
          <w:tab w:val="left" w:pos="810"/>
        </w:tabs>
        <w:autoSpaceDE w:val="0"/>
        <w:autoSpaceDN w:val="0"/>
        <w:adjustRightInd w:val="0"/>
        <w:spacing w:after="0" w:line="360" w:lineRule="auto"/>
        <w:jc w:val="both"/>
        <w:rPr>
          <w:rFonts w:ascii="Trebuchet MS" w:hAnsi="Trebuchet MS" w:cs="Arial"/>
          <w:color w:val="000000"/>
          <w:sz w:val="20"/>
          <w:szCs w:val="20"/>
          <w:u w:val="single"/>
        </w:rPr>
      </w:pPr>
      <w:r w:rsidRPr="001660D5">
        <w:rPr>
          <w:rFonts w:ascii="Trebuchet MS" w:hAnsi="Trebuchet MS" w:cs="Arial"/>
          <w:b/>
          <w:bCs/>
          <w:sz w:val="20"/>
          <w:szCs w:val="20"/>
          <w:u w:val="single"/>
        </w:rPr>
        <w:t xml:space="preserve">Obiective </w:t>
      </w:r>
    </w:p>
    <w:p w14:paraId="00894440" w14:textId="2448D567" w:rsidR="00C269B3" w:rsidRPr="001660D5" w:rsidRDefault="00C269B3" w:rsidP="00C269B3">
      <w:pPr>
        <w:autoSpaceDE w:val="0"/>
        <w:autoSpaceDN w:val="0"/>
        <w:adjustRightInd w:val="0"/>
        <w:spacing w:after="0" w:line="360" w:lineRule="auto"/>
        <w:ind w:left="360"/>
        <w:jc w:val="both"/>
        <w:rPr>
          <w:rFonts w:ascii="Trebuchet MS" w:hAnsi="Trebuchet MS" w:cs="Arial"/>
          <w:i/>
          <w:iCs/>
          <w:color w:val="000000"/>
          <w:sz w:val="20"/>
          <w:szCs w:val="20"/>
        </w:rPr>
      </w:pPr>
      <w:r w:rsidRPr="001660D5">
        <w:rPr>
          <w:rFonts w:ascii="Trebuchet MS" w:hAnsi="Trebuchet MS" w:cs="Arial"/>
          <w:i/>
          <w:iCs/>
          <w:color w:val="000000"/>
          <w:sz w:val="20"/>
          <w:szCs w:val="20"/>
        </w:rPr>
        <w:t>Precizați principalele obiective pe care vi le propuneți prin implementarea prezentului plan de afaceri. Obiectivele propuse trebuie sa fie clar exprimate, cuantificabile și realizabile în contextul proiectului propus. Atenție! Obiectivele propuse se vor corela cu rezultatele așteptate și cu indicatorii stabiliți pentru proiect.</w:t>
      </w:r>
    </w:p>
    <w:p w14:paraId="2D0BF3DD" w14:textId="77777777" w:rsidR="00C269B3" w:rsidRPr="001660D5" w:rsidRDefault="00C269B3" w:rsidP="00C269B3">
      <w:pPr>
        <w:autoSpaceDE w:val="0"/>
        <w:autoSpaceDN w:val="0"/>
        <w:adjustRightInd w:val="0"/>
        <w:spacing w:after="0" w:line="360" w:lineRule="auto"/>
        <w:ind w:left="360"/>
        <w:jc w:val="both"/>
        <w:rPr>
          <w:rFonts w:ascii="Trebuchet MS" w:hAnsi="Trebuchet MS" w:cs="Arial"/>
          <w:color w:val="000000"/>
          <w:sz w:val="20"/>
          <w:szCs w:val="20"/>
        </w:rPr>
      </w:pPr>
    </w:p>
    <w:p w14:paraId="3E9729FF" w14:textId="77777777" w:rsidR="00C269B3" w:rsidRPr="001660D5" w:rsidRDefault="00C269B3" w:rsidP="00C269B3">
      <w:pPr>
        <w:pStyle w:val="ListParagraph"/>
        <w:numPr>
          <w:ilvl w:val="1"/>
          <w:numId w:val="5"/>
        </w:numPr>
        <w:tabs>
          <w:tab w:val="left" w:pos="900"/>
        </w:tabs>
        <w:autoSpaceDE w:val="0"/>
        <w:autoSpaceDN w:val="0"/>
        <w:adjustRightInd w:val="0"/>
        <w:spacing w:after="0" w:line="360" w:lineRule="auto"/>
        <w:jc w:val="both"/>
        <w:rPr>
          <w:rFonts w:ascii="Trebuchet MS" w:hAnsi="Trebuchet MS" w:cs="Arial"/>
          <w:color w:val="000000"/>
          <w:sz w:val="20"/>
          <w:szCs w:val="20"/>
          <w:u w:val="single"/>
        </w:rPr>
      </w:pPr>
      <w:r w:rsidRPr="001660D5">
        <w:rPr>
          <w:rFonts w:ascii="Trebuchet MS" w:hAnsi="Trebuchet MS" w:cs="Arial"/>
          <w:b/>
          <w:bCs/>
          <w:sz w:val="20"/>
          <w:szCs w:val="20"/>
          <w:u w:val="single"/>
        </w:rPr>
        <w:t xml:space="preserve">Activități propuse pentru implementarea proiectului </w:t>
      </w:r>
    </w:p>
    <w:p w14:paraId="4832F045" w14:textId="012E2350" w:rsidR="00C269B3" w:rsidRPr="001660D5" w:rsidRDefault="00C269B3" w:rsidP="00C269B3">
      <w:pPr>
        <w:autoSpaceDE w:val="0"/>
        <w:autoSpaceDN w:val="0"/>
        <w:adjustRightInd w:val="0"/>
        <w:spacing w:after="0" w:line="360" w:lineRule="auto"/>
        <w:ind w:left="360"/>
        <w:jc w:val="both"/>
        <w:rPr>
          <w:rFonts w:ascii="Trebuchet MS" w:hAnsi="Trebuchet MS" w:cs="Arial"/>
          <w:i/>
          <w:iCs/>
          <w:color w:val="000000"/>
          <w:sz w:val="20"/>
          <w:szCs w:val="20"/>
        </w:rPr>
      </w:pPr>
      <w:r w:rsidRPr="001660D5">
        <w:rPr>
          <w:rFonts w:ascii="Trebuchet MS" w:hAnsi="Trebuchet MS" w:cs="Arial"/>
          <w:i/>
          <w:iCs/>
          <w:color w:val="000000"/>
          <w:sz w:val="20"/>
          <w:szCs w:val="20"/>
        </w:rPr>
        <w:t xml:space="preserve">Prezentați, în ordinea cronologică a demarării lor, activitățile pe care vi le propuneți pentru </w:t>
      </w:r>
      <w:proofErr w:type="gramStart"/>
      <w:r w:rsidRPr="001660D5">
        <w:rPr>
          <w:rFonts w:ascii="Trebuchet MS" w:hAnsi="Trebuchet MS" w:cs="Arial"/>
          <w:i/>
          <w:iCs/>
          <w:color w:val="000000"/>
          <w:sz w:val="20"/>
          <w:szCs w:val="20"/>
        </w:rPr>
        <w:t>a</w:t>
      </w:r>
      <w:proofErr w:type="gramEnd"/>
      <w:r w:rsidRPr="001660D5">
        <w:rPr>
          <w:rFonts w:ascii="Trebuchet MS" w:hAnsi="Trebuchet MS" w:cs="Arial"/>
          <w:i/>
          <w:iCs/>
          <w:color w:val="000000"/>
          <w:sz w:val="20"/>
          <w:szCs w:val="20"/>
        </w:rPr>
        <w:t xml:space="preserve"> asigura implementarea cu succes a proiectului propus. Implementarea proiectului începe de la data semnării contractului de subvenție și se incheie la data realizării ultimei plăți din partea finanțatorului. Precizați durata estimată de implementare a planului de afaceri propus. Pentru fiecare activitate în parte se vor preciza cel puțin următoarele elemente: perioada de derulare </w:t>
      </w:r>
      <w:proofErr w:type="gramStart"/>
      <w:r w:rsidRPr="001660D5">
        <w:rPr>
          <w:rFonts w:ascii="Trebuchet MS" w:hAnsi="Trebuchet MS" w:cs="Arial"/>
          <w:i/>
          <w:iCs/>
          <w:color w:val="000000"/>
          <w:sz w:val="20"/>
          <w:szCs w:val="20"/>
        </w:rPr>
        <w:t>a</w:t>
      </w:r>
      <w:proofErr w:type="gramEnd"/>
      <w:r w:rsidRPr="001660D5">
        <w:rPr>
          <w:rFonts w:ascii="Trebuchet MS" w:hAnsi="Trebuchet MS" w:cs="Arial"/>
          <w:i/>
          <w:iCs/>
          <w:color w:val="000000"/>
          <w:sz w:val="20"/>
          <w:szCs w:val="20"/>
        </w:rPr>
        <w:t xml:space="preserve"> activității, cheltuielile realizate pe perioada de derulare a activității. Precizati, de asemenea, denumirea, numarul si valoarea utilajelor/ echipamentelor care vor fi achizitionate, cu fundamentarea necesitatii acestora din punct de vedere tehnic si economic. Descrieti fluxul tehnologic, activitatea si tehnologia aplicata in cadrul proiectului</w:t>
      </w:r>
      <w:r w:rsidR="00542DEC">
        <w:rPr>
          <w:rFonts w:ascii="Trebuchet MS" w:hAnsi="Trebuchet MS" w:cs="Arial"/>
          <w:i/>
          <w:iCs/>
          <w:color w:val="000000"/>
          <w:sz w:val="20"/>
          <w:szCs w:val="20"/>
        </w:rPr>
        <w:t>.</w:t>
      </w:r>
    </w:p>
    <w:p w14:paraId="653853F1" w14:textId="4E63D7CA" w:rsidR="00C269B3" w:rsidRDefault="00C269B3" w:rsidP="00C269B3">
      <w:pPr>
        <w:autoSpaceDE w:val="0"/>
        <w:autoSpaceDN w:val="0"/>
        <w:adjustRightInd w:val="0"/>
        <w:spacing w:after="0" w:line="360" w:lineRule="auto"/>
        <w:ind w:left="360"/>
        <w:jc w:val="both"/>
        <w:rPr>
          <w:rFonts w:ascii="Trebuchet MS" w:hAnsi="Trebuchet MS" w:cs="Arial"/>
          <w:i/>
          <w:iCs/>
          <w:color w:val="000000"/>
          <w:sz w:val="20"/>
          <w:szCs w:val="20"/>
        </w:rPr>
      </w:pPr>
    </w:p>
    <w:p w14:paraId="675A45C2" w14:textId="77777777" w:rsidR="001660D5" w:rsidRPr="001660D5" w:rsidRDefault="001660D5" w:rsidP="00C269B3">
      <w:pPr>
        <w:autoSpaceDE w:val="0"/>
        <w:autoSpaceDN w:val="0"/>
        <w:adjustRightInd w:val="0"/>
        <w:spacing w:after="0" w:line="360" w:lineRule="auto"/>
        <w:ind w:left="360"/>
        <w:jc w:val="both"/>
        <w:rPr>
          <w:rFonts w:ascii="Trebuchet MS" w:hAnsi="Trebuchet MS" w:cs="Arial"/>
          <w:i/>
          <w:iCs/>
          <w:color w:val="000000"/>
          <w:sz w:val="20"/>
          <w:szCs w:val="20"/>
        </w:rPr>
      </w:pPr>
    </w:p>
    <w:p w14:paraId="3CF92C54" w14:textId="77777777" w:rsidR="00C269B3" w:rsidRPr="001660D5" w:rsidRDefault="00C269B3" w:rsidP="00C269B3">
      <w:pPr>
        <w:pStyle w:val="ListParagraph"/>
        <w:numPr>
          <w:ilvl w:val="1"/>
          <w:numId w:val="5"/>
        </w:numPr>
        <w:tabs>
          <w:tab w:val="left" w:pos="900"/>
        </w:tabs>
        <w:autoSpaceDE w:val="0"/>
        <w:autoSpaceDN w:val="0"/>
        <w:adjustRightInd w:val="0"/>
        <w:spacing w:after="0" w:line="360" w:lineRule="auto"/>
        <w:jc w:val="both"/>
        <w:rPr>
          <w:rFonts w:ascii="Trebuchet MS" w:hAnsi="Trebuchet MS" w:cs="Arial"/>
          <w:color w:val="000000"/>
          <w:sz w:val="20"/>
          <w:szCs w:val="20"/>
          <w:u w:val="single"/>
        </w:rPr>
      </w:pPr>
      <w:r w:rsidRPr="001660D5">
        <w:rPr>
          <w:rFonts w:ascii="Trebuchet MS" w:hAnsi="Trebuchet MS" w:cs="Arial"/>
          <w:b/>
          <w:bCs/>
          <w:sz w:val="20"/>
          <w:szCs w:val="20"/>
          <w:u w:val="single"/>
        </w:rPr>
        <w:t xml:space="preserve">Rezultate așteptate în urma implementării proiectului </w:t>
      </w:r>
    </w:p>
    <w:p w14:paraId="3E265BF2" w14:textId="37134D44" w:rsidR="00C269B3" w:rsidRDefault="00C269B3" w:rsidP="00C269B3">
      <w:pPr>
        <w:autoSpaceDE w:val="0"/>
        <w:autoSpaceDN w:val="0"/>
        <w:adjustRightInd w:val="0"/>
        <w:spacing w:after="0" w:line="360" w:lineRule="auto"/>
        <w:ind w:left="360"/>
        <w:jc w:val="both"/>
        <w:rPr>
          <w:rFonts w:ascii="Trebuchet MS" w:hAnsi="Trebuchet MS" w:cs="Arial"/>
          <w:i/>
          <w:iCs/>
          <w:sz w:val="20"/>
          <w:szCs w:val="20"/>
        </w:rPr>
      </w:pPr>
      <w:r w:rsidRPr="001660D5">
        <w:rPr>
          <w:rFonts w:ascii="Trebuchet MS" w:hAnsi="Trebuchet MS" w:cs="Arial"/>
          <w:i/>
          <w:iCs/>
          <w:sz w:val="20"/>
          <w:szCs w:val="20"/>
        </w:rPr>
        <w:lastRenderedPageBreak/>
        <w:t xml:space="preserve">Prezentați rezultatele așteptate în urma implementării planului de afaceri, corelate cu obiectivele propuse și activitățile descrise </w:t>
      </w:r>
      <w:proofErr w:type="gramStart"/>
      <w:r w:rsidRPr="001660D5">
        <w:rPr>
          <w:rFonts w:ascii="Trebuchet MS" w:hAnsi="Trebuchet MS" w:cs="Arial"/>
          <w:i/>
          <w:iCs/>
          <w:sz w:val="20"/>
          <w:szCs w:val="20"/>
        </w:rPr>
        <w:t>anterior.</w:t>
      </w:r>
      <w:r w:rsidR="001660D5">
        <w:rPr>
          <w:rFonts w:ascii="Trebuchet MS" w:hAnsi="Trebuchet MS" w:cs="Arial"/>
          <w:i/>
          <w:iCs/>
          <w:sz w:val="20"/>
          <w:szCs w:val="20"/>
        </w:rPr>
        <w:t>Se</w:t>
      </w:r>
      <w:proofErr w:type="gramEnd"/>
      <w:r w:rsidR="001660D5">
        <w:rPr>
          <w:rFonts w:ascii="Trebuchet MS" w:hAnsi="Trebuchet MS" w:cs="Arial"/>
          <w:i/>
          <w:iCs/>
          <w:sz w:val="20"/>
          <w:szCs w:val="20"/>
        </w:rPr>
        <w:t xml:space="preserve"> recomanda ca f</w:t>
      </w:r>
      <w:r w:rsidRPr="001660D5">
        <w:rPr>
          <w:rFonts w:ascii="Trebuchet MS" w:hAnsi="Trebuchet MS" w:cs="Arial"/>
          <w:i/>
          <w:iCs/>
          <w:sz w:val="20"/>
          <w:szCs w:val="20"/>
        </w:rPr>
        <w:t>iecare activitate să aibă un rezultat așteptat, cuantificabil și verificabil, ca urmare a derulării activității respective.</w:t>
      </w:r>
    </w:p>
    <w:p w14:paraId="7C8B0BC9" w14:textId="7D5025F0" w:rsidR="001660D5" w:rsidRDefault="001660D5" w:rsidP="00C269B3">
      <w:pPr>
        <w:autoSpaceDE w:val="0"/>
        <w:autoSpaceDN w:val="0"/>
        <w:adjustRightInd w:val="0"/>
        <w:spacing w:after="0" w:line="360" w:lineRule="auto"/>
        <w:ind w:left="360"/>
        <w:jc w:val="both"/>
        <w:rPr>
          <w:rFonts w:ascii="Trebuchet MS" w:hAnsi="Trebuchet MS" w:cs="Arial"/>
          <w:i/>
          <w:color w:val="000000"/>
          <w:sz w:val="20"/>
          <w:szCs w:val="20"/>
        </w:rPr>
      </w:pPr>
    </w:p>
    <w:p w14:paraId="06CC5536" w14:textId="77777777" w:rsidR="001660D5" w:rsidRPr="001660D5" w:rsidRDefault="001660D5" w:rsidP="00C269B3">
      <w:pPr>
        <w:autoSpaceDE w:val="0"/>
        <w:autoSpaceDN w:val="0"/>
        <w:adjustRightInd w:val="0"/>
        <w:spacing w:after="0" w:line="360" w:lineRule="auto"/>
        <w:ind w:left="360"/>
        <w:jc w:val="both"/>
        <w:rPr>
          <w:rFonts w:ascii="Trebuchet MS" w:hAnsi="Trebuchet MS" w:cs="Arial"/>
          <w:i/>
          <w:color w:val="000000"/>
          <w:sz w:val="20"/>
          <w:szCs w:val="20"/>
        </w:rPr>
      </w:pPr>
    </w:p>
    <w:p w14:paraId="60A22D0D" w14:textId="77777777" w:rsidR="00C269B3" w:rsidRPr="001660D5" w:rsidRDefault="00C269B3" w:rsidP="00C269B3">
      <w:pPr>
        <w:pStyle w:val="ListParagraph"/>
        <w:numPr>
          <w:ilvl w:val="1"/>
          <w:numId w:val="5"/>
        </w:numPr>
        <w:tabs>
          <w:tab w:val="left" w:pos="900"/>
        </w:tabs>
        <w:autoSpaceDE w:val="0"/>
        <w:autoSpaceDN w:val="0"/>
        <w:adjustRightInd w:val="0"/>
        <w:spacing w:after="0" w:line="360" w:lineRule="auto"/>
        <w:jc w:val="both"/>
        <w:rPr>
          <w:rFonts w:ascii="Trebuchet MS" w:hAnsi="Trebuchet MS" w:cs="Arial"/>
          <w:color w:val="000000"/>
          <w:sz w:val="20"/>
          <w:szCs w:val="20"/>
          <w:u w:val="single"/>
        </w:rPr>
      </w:pPr>
      <w:r w:rsidRPr="001660D5">
        <w:rPr>
          <w:rFonts w:ascii="Trebuchet MS" w:hAnsi="Trebuchet MS" w:cs="Arial"/>
          <w:b/>
          <w:bCs/>
          <w:sz w:val="20"/>
          <w:szCs w:val="20"/>
          <w:u w:val="single"/>
        </w:rPr>
        <w:t xml:space="preserve">Indicatorii propuși </w:t>
      </w:r>
    </w:p>
    <w:p w14:paraId="48A73945" w14:textId="4B1FE9A8" w:rsidR="00C269B3" w:rsidRPr="001660D5" w:rsidRDefault="00C269B3" w:rsidP="00C269B3">
      <w:pPr>
        <w:autoSpaceDE w:val="0"/>
        <w:autoSpaceDN w:val="0"/>
        <w:adjustRightInd w:val="0"/>
        <w:spacing w:after="0" w:line="360" w:lineRule="auto"/>
        <w:ind w:left="360"/>
        <w:jc w:val="both"/>
        <w:rPr>
          <w:rFonts w:ascii="Trebuchet MS" w:hAnsi="Trebuchet MS" w:cs="Arial"/>
          <w:i/>
          <w:color w:val="000000"/>
          <w:sz w:val="20"/>
          <w:szCs w:val="20"/>
        </w:rPr>
      </w:pPr>
      <w:r w:rsidRPr="001660D5">
        <w:rPr>
          <w:rFonts w:ascii="Trebuchet MS" w:hAnsi="Trebuchet MS" w:cs="Arial"/>
          <w:i/>
          <w:iCs/>
          <w:color w:val="000000"/>
          <w:sz w:val="20"/>
          <w:szCs w:val="20"/>
        </w:rPr>
        <w:t xml:space="preserve">Prezentați valorile estimate pentru indicatorii propuși în vederea monitorizării implementării planului de afaceri și </w:t>
      </w:r>
      <w:proofErr w:type="gramStart"/>
      <w:r w:rsidRPr="001660D5">
        <w:rPr>
          <w:rFonts w:ascii="Trebuchet MS" w:hAnsi="Trebuchet MS" w:cs="Arial"/>
          <w:i/>
          <w:iCs/>
          <w:color w:val="000000"/>
          <w:sz w:val="20"/>
          <w:szCs w:val="20"/>
        </w:rPr>
        <w:t>a</w:t>
      </w:r>
      <w:proofErr w:type="gramEnd"/>
      <w:r w:rsidRPr="001660D5">
        <w:rPr>
          <w:rFonts w:ascii="Trebuchet MS" w:hAnsi="Trebuchet MS" w:cs="Arial"/>
          <w:i/>
          <w:iCs/>
          <w:color w:val="000000"/>
          <w:sz w:val="20"/>
          <w:szCs w:val="20"/>
        </w:rPr>
        <w:t xml:space="preserve"> impactului pe care îl are implementarea planului de afaceri asupra dezvoltării afacerii la sfarsitul perioadei de implementare si în primii 3 ani după finalizarea activităților propuse spre realizare în cadrul planului de afaceri.</w:t>
      </w:r>
    </w:p>
    <w:p w14:paraId="524CD4F9" w14:textId="77777777" w:rsidR="00C269B3" w:rsidRPr="001660D5" w:rsidRDefault="00C269B3" w:rsidP="00C269B3">
      <w:pPr>
        <w:rPr>
          <w:rFonts w:ascii="Trebuchet MS" w:hAnsi="Trebuchet MS"/>
          <w:sz w:val="20"/>
          <w:szCs w:val="20"/>
        </w:rPr>
      </w:pPr>
    </w:p>
    <w:tbl>
      <w:tblPr>
        <w:tblW w:w="48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1775"/>
        <w:gridCol w:w="1099"/>
        <w:gridCol w:w="1099"/>
        <w:gridCol w:w="1014"/>
        <w:gridCol w:w="927"/>
      </w:tblGrid>
      <w:tr w:rsidR="00C269B3" w:rsidRPr="001660D5" w14:paraId="2AAFC1CD" w14:textId="77777777" w:rsidTr="00C93098">
        <w:trPr>
          <w:jc w:val="center"/>
        </w:trPr>
        <w:tc>
          <w:tcPr>
            <w:tcW w:w="1765" w:type="pct"/>
          </w:tcPr>
          <w:p w14:paraId="6893242E" w14:textId="77777777" w:rsidR="00C269B3" w:rsidRPr="001660D5" w:rsidRDefault="00C269B3" w:rsidP="00C93098">
            <w:pPr>
              <w:autoSpaceDE w:val="0"/>
              <w:autoSpaceDN w:val="0"/>
              <w:adjustRightInd w:val="0"/>
              <w:spacing w:after="80"/>
              <w:jc w:val="center"/>
              <w:rPr>
                <w:rFonts w:ascii="Trebuchet MS" w:hAnsi="Trebuchet MS" w:cs="Arial"/>
                <w:b/>
                <w:sz w:val="20"/>
                <w:szCs w:val="20"/>
              </w:rPr>
            </w:pPr>
          </w:p>
          <w:p w14:paraId="6FDFDCBD" w14:textId="77777777" w:rsidR="00C269B3" w:rsidRPr="001660D5" w:rsidRDefault="00C269B3" w:rsidP="00C93098">
            <w:pPr>
              <w:autoSpaceDE w:val="0"/>
              <w:autoSpaceDN w:val="0"/>
              <w:adjustRightInd w:val="0"/>
              <w:spacing w:after="80"/>
              <w:jc w:val="center"/>
              <w:rPr>
                <w:rFonts w:ascii="Trebuchet MS" w:hAnsi="Trebuchet MS" w:cs="Arial"/>
                <w:b/>
                <w:sz w:val="20"/>
                <w:szCs w:val="20"/>
              </w:rPr>
            </w:pPr>
            <w:r w:rsidRPr="001660D5">
              <w:rPr>
                <w:rFonts w:ascii="Trebuchet MS" w:hAnsi="Trebuchet MS" w:cs="Arial"/>
                <w:b/>
                <w:sz w:val="20"/>
                <w:szCs w:val="20"/>
              </w:rPr>
              <w:t xml:space="preserve">Indicatori </w:t>
            </w:r>
          </w:p>
        </w:tc>
        <w:tc>
          <w:tcPr>
            <w:tcW w:w="971" w:type="pct"/>
          </w:tcPr>
          <w:p w14:paraId="7A242B4E" w14:textId="77777777" w:rsidR="00C269B3" w:rsidRPr="001660D5" w:rsidRDefault="00C269B3" w:rsidP="00C93098">
            <w:pPr>
              <w:autoSpaceDE w:val="0"/>
              <w:autoSpaceDN w:val="0"/>
              <w:adjustRightInd w:val="0"/>
              <w:spacing w:after="80"/>
              <w:jc w:val="center"/>
              <w:rPr>
                <w:rFonts w:ascii="Trebuchet MS" w:hAnsi="Trebuchet MS" w:cs="Arial"/>
                <w:b/>
                <w:sz w:val="20"/>
                <w:szCs w:val="20"/>
              </w:rPr>
            </w:pPr>
          </w:p>
          <w:p w14:paraId="589E37DC" w14:textId="77777777" w:rsidR="00C269B3" w:rsidRPr="001660D5" w:rsidRDefault="00C269B3" w:rsidP="00C93098">
            <w:pPr>
              <w:autoSpaceDE w:val="0"/>
              <w:autoSpaceDN w:val="0"/>
              <w:adjustRightInd w:val="0"/>
              <w:spacing w:after="80"/>
              <w:jc w:val="center"/>
              <w:rPr>
                <w:rFonts w:ascii="Trebuchet MS" w:hAnsi="Trebuchet MS" w:cs="Arial"/>
                <w:b/>
                <w:sz w:val="20"/>
                <w:szCs w:val="20"/>
              </w:rPr>
            </w:pPr>
            <w:r w:rsidRPr="001660D5">
              <w:rPr>
                <w:rFonts w:ascii="Trebuchet MS" w:hAnsi="Trebuchet MS" w:cs="Arial"/>
                <w:b/>
                <w:sz w:val="20"/>
                <w:szCs w:val="20"/>
              </w:rPr>
              <w:t>UM</w:t>
            </w:r>
          </w:p>
        </w:tc>
        <w:tc>
          <w:tcPr>
            <w:tcW w:w="601" w:type="pct"/>
          </w:tcPr>
          <w:p w14:paraId="48D1DBBF" w14:textId="77777777" w:rsidR="00C269B3" w:rsidRPr="001660D5" w:rsidRDefault="00C269B3" w:rsidP="00C93098">
            <w:pPr>
              <w:autoSpaceDE w:val="0"/>
              <w:autoSpaceDN w:val="0"/>
              <w:adjustRightInd w:val="0"/>
              <w:spacing w:after="80"/>
              <w:jc w:val="center"/>
              <w:rPr>
                <w:rFonts w:ascii="Trebuchet MS" w:hAnsi="Trebuchet MS" w:cs="Arial"/>
                <w:b/>
                <w:sz w:val="20"/>
                <w:szCs w:val="20"/>
              </w:rPr>
            </w:pPr>
            <w:r w:rsidRPr="001660D5">
              <w:rPr>
                <w:rFonts w:ascii="Trebuchet MS" w:hAnsi="Trebuchet MS" w:cs="Arial"/>
                <w:b/>
                <w:sz w:val="20"/>
                <w:szCs w:val="20"/>
              </w:rPr>
              <w:t>Anul 0 (2019)</w:t>
            </w:r>
          </w:p>
          <w:p w14:paraId="35E80CA6" w14:textId="77777777" w:rsidR="00C269B3" w:rsidRPr="001660D5" w:rsidRDefault="00C269B3" w:rsidP="00C93098">
            <w:pPr>
              <w:autoSpaceDE w:val="0"/>
              <w:autoSpaceDN w:val="0"/>
              <w:adjustRightInd w:val="0"/>
              <w:spacing w:after="80"/>
              <w:jc w:val="center"/>
              <w:rPr>
                <w:rFonts w:ascii="Trebuchet MS" w:hAnsi="Trebuchet MS" w:cs="Arial"/>
                <w:b/>
                <w:sz w:val="20"/>
                <w:szCs w:val="20"/>
              </w:rPr>
            </w:pPr>
          </w:p>
        </w:tc>
        <w:tc>
          <w:tcPr>
            <w:tcW w:w="601" w:type="pct"/>
          </w:tcPr>
          <w:p w14:paraId="223A031D" w14:textId="77777777" w:rsidR="00C269B3" w:rsidRPr="001660D5" w:rsidRDefault="00C269B3" w:rsidP="00C93098">
            <w:pPr>
              <w:autoSpaceDE w:val="0"/>
              <w:autoSpaceDN w:val="0"/>
              <w:adjustRightInd w:val="0"/>
              <w:spacing w:after="80"/>
              <w:jc w:val="center"/>
              <w:rPr>
                <w:rFonts w:ascii="Trebuchet MS" w:hAnsi="Trebuchet MS" w:cs="Arial"/>
                <w:b/>
                <w:sz w:val="20"/>
                <w:szCs w:val="20"/>
              </w:rPr>
            </w:pPr>
            <w:r w:rsidRPr="001660D5">
              <w:rPr>
                <w:rFonts w:ascii="Trebuchet MS" w:hAnsi="Trebuchet MS" w:cs="Arial"/>
                <w:b/>
                <w:sz w:val="20"/>
                <w:szCs w:val="20"/>
              </w:rPr>
              <w:t>Anul 1</w:t>
            </w:r>
          </w:p>
          <w:p w14:paraId="26963BF7" w14:textId="77777777" w:rsidR="00C269B3" w:rsidRPr="001660D5" w:rsidRDefault="00C269B3" w:rsidP="00C93098">
            <w:pPr>
              <w:autoSpaceDE w:val="0"/>
              <w:autoSpaceDN w:val="0"/>
              <w:adjustRightInd w:val="0"/>
              <w:spacing w:after="80"/>
              <w:jc w:val="center"/>
              <w:rPr>
                <w:rFonts w:ascii="Trebuchet MS" w:hAnsi="Trebuchet MS" w:cs="Arial"/>
                <w:b/>
                <w:sz w:val="20"/>
                <w:szCs w:val="20"/>
              </w:rPr>
            </w:pPr>
            <w:r w:rsidRPr="001660D5">
              <w:rPr>
                <w:rFonts w:ascii="Trebuchet MS" w:hAnsi="Trebuchet MS" w:cs="Arial"/>
                <w:b/>
                <w:sz w:val="20"/>
                <w:szCs w:val="20"/>
              </w:rPr>
              <w:t>(2020)</w:t>
            </w:r>
          </w:p>
          <w:p w14:paraId="6C8730B2" w14:textId="77777777" w:rsidR="00C269B3" w:rsidRPr="001660D5" w:rsidRDefault="00C269B3" w:rsidP="00C93098">
            <w:pPr>
              <w:autoSpaceDE w:val="0"/>
              <w:autoSpaceDN w:val="0"/>
              <w:adjustRightInd w:val="0"/>
              <w:spacing w:after="80"/>
              <w:jc w:val="center"/>
              <w:rPr>
                <w:rFonts w:ascii="Trebuchet MS" w:hAnsi="Trebuchet MS" w:cs="Arial"/>
                <w:b/>
                <w:sz w:val="20"/>
                <w:szCs w:val="20"/>
              </w:rPr>
            </w:pPr>
          </w:p>
        </w:tc>
        <w:tc>
          <w:tcPr>
            <w:tcW w:w="555" w:type="pct"/>
          </w:tcPr>
          <w:p w14:paraId="1963FED3" w14:textId="77777777" w:rsidR="00C269B3" w:rsidRPr="001660D5" w:rsidRDefault="00C269B3" w:rsidP="00C93098">
            <w:pPr>
              <w:autoSpaceDE w:val="0"/>
              <w:autoSpaceDN w:val="0"/>
              <w:adjustRightInd w:val="0"/>
              <w:spacing w:after="80"/>
              <w:jc w:val="center"/>
              <w:rPr>
                <w:rFonts w:ascii="Trebuchet MS" w:hAnsi="Trebuchet MS" w:cs="Arial"/>
                <w:b/>
                <w:sz w:val="20"/>
                <w:szCs w:val="20"/>
              </w:rPr>
            </w:pPr>
            <w:r w:rsidRPr="001660D5">
              <w:rPr>
                <w:rFonts w:ascii="Trebuchet MS" w:hAnsi="Trebuchet MS" w:cs="Arial"/>
                <w:b/>
                <w:sz w:val="20"/>
                <w:szCs w:val="20"/>
              </w:rPr>
              <w:t>Anul 2</w:t>
            </w:r>
          </w:p>
          <w:p w14:paraId="2C339655" w14:textId="77777777" w:rsidR="00C269B3" w:rsidRPr="001660D5" w:rsidRDefault="00C269B3" w:rsidP="00C93098">
            <w:pPr>
              <w:autoSpaceDE w:val="0"/>
              <w:autoSpaceDN w:val="0"/>
              <w:adjustRightInd w:val="0"/>
              <w:spacing w:after="80"/>
              <w:jc w:val="center"/>
              <w:rPr>
                <w:rFonts w:ascii="Trebuchet MS" w:hAnsi="Trebuchet MS" w:cs="Arial"/>
                <w:b/>
                <w:sz w:val="20"/>
                <w:szCs w:val="20"/>
              </w:rPr>
            </w:pPr>
            <w:r w:rsidRPr="001660D5">
              <w:rPr>
                <w:rFonts w:ascii="Trebuchet MS" w:hAnsi="Trebuchet MS" w:cs="Arial"/>
                <w:b/>
                <w:sz w:val="20"/>
                <w:szCs w:val="20"/>
              </w:rPr>
              <w:t>(2021)</w:t>
            </w:r>
          </w:p>
          <w:p w14:paraId="521AFEC3" w14:textId="77777777" w:rsidR="00C269B3" w:rsidRPr="001660D5" w:rsidRDefault="00C269B3" w:rsidP="00C93098">
            <w:pPr>
              <w:autoSpaceDE w:val="0"/>
              <w:autoSpaceDN w:val="0"/>
              <w:adjustRightInd w:val="0"/>
              <w:spacing w:after="80"/>
              <w:jc w:val="center"/>
              <w:rPr>
                <w:rFonts w:ascii="Trebuchet MS" w:hAnsi="Trebuchet MS" w:cs="Arial"/>
                <w:b/>
                <w:sz w:val="20"/>
                <w:szCs w:val="20"/>
              </w:rPr>
            </w:pPr>
          </w:p>
        </w:tc>
        <w:tc>
          <w:tcPr>
            <w:tcW w:w="507" w:type="pct"/>
          </w:tcPr>
          <w:p w14:paraId="70AC6E68" w14:textId="77777777" w:rsidR="00C269B3" w:rsidRPr="001660D5" w:rsidRDefault="00C269B3" w:rsidP="00C93098">
            <w:pPr>
              <w:autoSpaceDE w:val="0"/>
              <w:autoSpaceDN w:val="0"/>
              <w:adjustRightInd w:val="0"/>
              <w:spacing w:after="80"/>
              <w:jc w:val="center"/>
              <w:rPr>
                <w:rFonts w:ascii="Trebuchet MS" w:hAnsi="Trebuchet MS" w:cs="Arial"/>
                <w:b/>
                <w:sz w:val="20"/>
                <w:szCs w:val="20"/>
              </w:rPr>
            </w:pPr>
            <w:r w:rsidRPr="001660D5">
              <w:rPr>
                <w:rFonts w:ascii="Trebuchet MS" w:hAnsi="Trebuchet MS" w:cs="Arial"/>
                <w:b/>
                <w:sz w:val="20"/>
                <w:szCs w:val="20"/>
              </w:rPr>
              <w:t>Anul 3</w:t>
            </w:r>
          </w:p>
          <w:p w14:paraId="22147761" w14:textId="77777777" w:rsidR="00C269B3" w:rsidRPr="001660D5" w:rsidRDefault="00C269B3" w:rsidP="00C93098">
            <w:pPr>
              <w:autoSpaceDE w:val="0"/>
              <w:autoSpaceDN w:val="0"/>
              <w:adjustRightInd w:val="0"/>
              <w:spacing w:after="80"/>
              <w:jc w:val="center"/>
              <w:rPr>
                <w:rFonts w:ascii="Trebuchet MS" w:hAnsi="Trebuchet MS" w:cs="Arial"/>
                <w:b/>
                <w:sz w:val="20"/>
                <w:szCs w:val="20"/>
              </w:rPr>
            </w:pPr>
            <w:r w:rsidRPr="001660D5">
              <w:rPr>
                <w:rFonts w:ascii="Trebuchet MS" w:hAnsi="Trebuchet MS" w:cs="Arial"/>
                <w:b/>
                <w:sz w:val="20"/>
                <w:szCs w:val="20"/>
              </w:rPr>
              <w:t>(2022)</w:t>
            </w:r>
          </w:p>
          <w:p w14:paraId="063497CA" w14:textId="77777777" w:rsidR="00C269B3" w:rsidRPr="001660D5" w:rsidRDefault="00C269B3" w:rsidP="00C93098">
            <w:pPr>
              <w:autoSpaceDE w:val="0"/>
              <w:autoSpaceDN w:val="0"/>
              <w:adjustRightInd w:val="0"/>
              <w:spacing w:after="80"/>
              <w:jc w:val="center"/>
              <w:rPr>
                <w:rFonts w:ascii="Trebuchet MS" w:hAnsi="Trebuchet MS" w:cs="Arial"/>
                <w:b/>
                <w:sz w:val="20"/>
                <w:szCs w:val="20"/>
              </w:rPr>
            </w:pPr>
          </w:p>
        </w:tc>
      </w:tr>
      <w:tr w:rsidR="00C269B3" w:rsidRPr="001660D5" w14:paraId="1CFBA7FD" w14:textId="77777777" w:rsidTr="00C93098">
        <w:trPr>
          <w:jc w:val="center"/>
        </w:trPr>
        <w:tc>
          <w:tcPr>
            <w:tcW w:w="1765" w:type="pct"/>
          </w:tcPr>
          <w:p w14:paraId="33AAAFC3" w14:textId="77777777" w:rsidR="00C269B3" w:rsidRPr="001660D5" w:rsidRDefault="00C269B3" w:rsidP="00C93098">
            <w:pPr>
              <w:autoSpaceDE w:val="0"/>
              <w:autoSpaceDN w:val="0"/>
              <w:adjustRightInd w:val="0"/>
              <w:spacing w:after="80"/>
              <w:jc w:val="both"/>
              <w:rPr>
                <w:rFonts w:ascii="Trebuchet MS" w:hAnsi="Trebuchet MS" w:cs="Arial"/>
                <w:sz w:val="20"/>
                <w:szCs w:val="20"/>
              </w:rPr>
            </w:pPr>
            <w:r w:rsidRPr="001660D5">
              <w:rPr>
                <w:rFonts w:ascii="Trebuchet MS" w:hAnsi="Trebuchet MS" w:cs="Arial"/>
                <w:sz w:val="20"/>
                <w:szCs w:val="20"/>
              </w:rPr>
              <w:t>1.Cifra de afaceri:</w:t>
            </w:r>
          </w:p>
        </w:tc>
        <w:tc>
          <w:tcPr>
            <w:tcW w:w="971" w:type="pct"/>
          </w:tcPr>
          <w:p w14:paraId="3625A0F6" w14:textId="77777777" w:rsidR="00C269B3" w:rsidRPr="001660D5" w:rsidRDefault="00C269B3" w:rsidP="00C93098">
            <w:pPr>
              <w:autoSpaceDE w:val="0"/>
              <w:autoSpaceDN w:val="0"/>
              <w:adjustRightInd w:val="0"/>
              <w:spacing w:after="80"/>
              <w:jc w:val="center"/>
              <w:rPr>
                <w:rFonts w:ascii="Trebuchet MS" w:hAnsi="Trebuchet MS" w:cs="Arial"/>
                <w:sz w:val="20"/>
                <w:szCs w:val="20"/>
              </w:rPr>
            </w:pPr>
          </w:p>
        </w:tc>
        <w:tc>
          <w:tcPr>
            <w:tcW w:w="601" w:type="pct"/>
          </w:tcPr>
          <w:p w14:paraId="5C9CBE07"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c>
          <w:tcPr>
            <w:tcW w:w="601" w:type="pct"/>
          </w:tcPr>
          <w:p w14:paraId="04330962"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c>
          <w:tcPr>
            <w:tcW w:w="555" w:type="pct"/>
          </w:tcPr>
          <w:p w14:paraId="34FBAB3A"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c>
          <w:tcPr>
            <w:tcW w:w="507" w:type="pct"/>
          </w:tcPr>
          <w:p w14:paraId="35E49382"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r>
      <w:tr w:rsidR="00C269B3" w:rsidRPr="001660D5" w14:paraId="1D57A9C8" w14:textId="77777777" w:rsidTr="00C93098">
        <w:trPr>
          <w:jc w:val="center"/>
        </w:trPr>
        <w:tc>
          <w:tcPr>
            <w:tcW w:w="1765" w:type="pct"/>
          </w:tcPr>
          <w:p w14:paraId="7D684C81" w14:textId="77777777" w:rsidR="00C269B3" w:rsidRPr="001660D5" w:rsidRDefault="00C269B3" w:rsidP="00C93098">
            <w:pPr>
              <w:autoSpaceDE w:val="0"/>
              <w:autoSpaceDN w:val="0"/>
              <w:adjustRightInd w:val="0"/>
              <w:spacing w:after="80"/>
              <w:jc w:val="both"/>
              <w:rPr>
                <w:rFonts w:ascii="Trebuchet MS" w:hAnsi="Trebuchet MS" w:cs="Arial"/>
                <w:sz w:val="20"/>
                <w:szCs w:val="20"/>
              </w:rPr>
            </w:pPr>
            <w:r w:rsidRPr="001660D5">
              <w:rPr>
                <w:rFonts w:ascii="Trebuchet MS" w:hAnsi="Trebuchet MS" w:cs="Arial"/>
                <w:sz w:val="20"/>
                <w:szCs w:val="20"/>
              </w:rPr>
              <w:t xml:space="preserve">2.Venituri totale </w:t>
            </w:r>
          </w:p>
        </w:tc>
        <w:tc>
          <w:tcPr>
            <w:tcW w:w="971" w:type="pct"/>
          </w:tcPr>
          <w:p w14:paraId="254BE887" w14:textId="77777777" w:rsidR="00C269B3" w:rsidRPr="001660D5" w:rsidRDefault="00C269B3" w:rsidP="00C93098">
            <w:pPr>
              <w:autoSpaceDE w:val="0"/>
              <w:autoSpaceDN w:val="0"/>
              <w:adjustRightInd w:val="0"/>
              <w:spacing w:after="80"/>
              <w:jc w:val="center"/>
              <w:rPr>
                <w:rFonts w:ascii="Trebuchet MS" w:hAnsi="Trebuchet MS" w:cs="Arial"/>
                <w:sz w:val="20"/>
                <w:szCs w:val="20"/>
              </w:rPr>
            </w:pPr>
          </w:p>
        </w:tc>
        <w:tc>
          <w:tcPr>
            <w:tcW w:w="601" w:type="pct"/>
          </w:tcPr>
          <w:p w14:paraId="6C2439AA"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c>
          <w:tcPr>
            <w:tcW w:w="601" w:type="pct"/>
          </w:tcPr>
          <w:p w14:paraId="44C5188E"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c>
          <w:tcPr>
            <w:tcW w:w="555" w:type="pct"/>
          </w:tcPr>
          <w:p w14:paraId="584BEBB5"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c>
          <w:tcPr>
            <w:tcW w:w="507" w:type="pct"/>
          </w:tcPr>
          <w:p w14:paraId="739E5CB6"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r>
      <w:tr w:rsidR="00C269B3" w:rsidRPr="001660D5" w14:paraId="2B42DB0E" w14:textId="77777777" w:rsidTr="00C93098">
        <w:trPr>
          <w:jc w:val="center"/>
        </w:trPr>
        <w:tc>
          <w:tcPr>
            <w:tcW w:w="1765" w:type="pct"/>
          </w:tcPr>
          <w:p w14:paraId="47191447" w14:textId="77777777" w:rsidR="00C269B3" w:rsidRPr="001660D5" w:rsidRDefault="00C269B3" w:rsidP="00C93098">
            <w:pPr>
              <w:autoSpaceDE w:val="0"/>
              <w:autoSpaceDN w:val="0"/>
              <w:adjustRightInd w:val="0"/>
              <w:spacing w:after="80"/>
              <w:jc w:val="both"/>
              <w:rPr>
                <w:rFonts w:ascii="Trebuchet MS" w:hAnsi="Trebuchet MS" w:cs="Arial"/>
                <w:sz w:val="20"/>
                <w:szCs w:val="20"/>
              </w:rPr>
            </w:pPr>
            <w:r w:rsidRPr="001660D5">
              <w:rPr>
                <w:rFonts w:ascii="Trebuchet MS" w:hAnsi="Trebuchet MS" w:cs="Arial"/>
                <w:sz w:val="20"/>
                <w:szCs w:val="20"/>
              </w:rPr>
              <w:t>3.Profit din exploatare</w:t>
            </w:r>
          </w:p>
        </w:tc>
        <w:tc>
          <w:tcPr>
            <w:tcW w:w="971" w:type="pct"/>
          </w:tcPr>
          <w:p w14:paraId="282BD198" w14:textId="77777777" w:rsidR="00C269B3" w:rsidRPr="001660D5" w:rsidRDefault="00C269B3" w:rsidP="00C93098">
            <w:pPr>
              <w:autoSpaceDE w:val="0"/>
              <w:autoSpaceDN w:val="0"/>
              <w:adjustRightInd w:val="0"/>
              <w:spacing w:after="80"/>
              <w:jc w:val="center"/>
              <w:rPr>
                <w:rFonts w:ascii="Trebuchet MS" w:hAnsi="Trebuchet MS" w:cs="Arial"/>
                <w:sz w:val="20"/>
                <w:szCs w:val="20"/>
              </w:rPr>
            </w:pPr>
          </w:p>
        </w:tc>
        <w:tc>
          <w:tcPr>
            <w:tcW w:w="601" w:type="pct"/>
          </w:tcPr>
          <w:p w14:paraId="341479FA"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c>
          <w:tcPr>
            <w:tcW w:w="601" w:type="pct"/>
          </w:tcPr>
          <w:p w14:paraId="109849C9"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c>
          <w:tcPr>
            <w:tcW w:w="555" w:type="pct"/>
          </w:tcPr>
          <w:p w14:paraId="3D534EF4"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c>
          <w:tcPr>
            <w:tcW w:w="507" w:type="pct"/>
          </w:tcPr>
          <w:p w14:paraId="4008C38D"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r>
      <w:tr w:rsidR="00C269B3" w:rsidRPr="001660D5" w14:paraId="4C97677E" w14:textId="77777777" w:rsidTr="00C93098">
        <w:trPr>
          <w:jc w:val="center"/>
        </w:trPr>
        <w:tc>
          <w:tcPr>
            <w:tcW w:w="1765" w:type="pct"/>
          </w:tcPr>
          <w:p w14:paraId="3EDA71F7" w14:textId="77777777" w:rsidR="00C269B3" w:rsidRPr="001660D5" w:rsidRDefault="00C269B3" w:rsidP="00C93098">
            <w:pPr>
              <w:autoSpaceDE w:val="0"/>
              <w:autoSpaceDN w:val="0"/>
              <w:adjustRightInd w:val="0"/>
              <w:spacing w:after="80"/>
              <w:jc w:val="both"/>
              <w:rPr>
                <w:rFonts w:ascii="Trebuchet MS" w:hAnsi="Trebuchet MS" w:cs="Arial"/>
                <w:sz w:val="20"/>
                <w:szCs w:val="20"/>
              </w:rPr>
            </w:pPr>
            <w:r w:rsidRPr="001660D5">
              <w:rPr>
                <w:rFonts w:ascii="Trebuchet MS" w:hAnsi="Trebuchet MS" w:cs="Arial"/>
                <w:sz w:val="20"/>
                <w:szCs w:val="20"/>
              </w:rPr>
              <w:t>4.Număr de salariați</w:t>
            </w:r>
          </w:p>
        </w:tc>
        <w:tc>
          <w:tcPr>
            <w:tcW w:w="971" w:type="pct"/>
          </w:tcPr>
          <w:p w14:paraId="5D52EE50" w14:textId="77777777" w:rsidR="00C269B3" w:rsidRPr="001660D5" w:rsidRDefault="00C269B3" w:rsidP="00C93098">
            <w:pPr>
              <w:autoSpaceDE w:val="0"/>
              <w:autoSpaceDN w:val="0"/>
              <w:adjustRightInd w:val="0"/>
              <w:spacing w:after="80"/>
              <w:jc w:val="center"/>
              <w:rPr>
                <w:rFonts w:ascii="Trebuchet MS" w:hAnsi="Trebuchet MS" w:cs="Arial"/>
                <w:sz w:val="20"/>
                <w:szCs w:val="20"/>
              </w:rPr>
            </w:pPr>
          </w:p>
        </w:tc>
        <w:tc>
          <w:tcPr>
            <w:tcW w:w="601" w:type="pct"/>
          </w:tcPr>
          <w:p w14:paraId="518D6E3E" w14:textId="77777777" w:rsidR="00C269B3" w:rsidRPr="001660D5" w:rsidRDefault="00C269B3" w:rsidP="00C93098">
            <w:pPr>
              <w:autoSpaceDE w:val="0"/>
              <w:autoSpaceDN w:val="0"/>
              <w:adjustRightInd w:val="0"/>
              <w:spacing w:after="80"/>
              <w:jc w:val="both"/>
              <w:rPr>
                <w:rFonts w:ascii="Trebuchet MS" w:hAnsi="Trebuchet MS" w:cs="Arial"/>
                <w:sz w:val="20"/>
                <w:szCs w:val="20"/>
              </w:rPr>
            </w:pPr>
            <w:r w:rsidRPr="001660D5">
              <w:rPr>
                <w:rFonts w:ascii="Trebuchet MS" w:hAnsi="Trebuchet MS" w:cs="Arial"/>
                <w:sz w:val="20"/>
                <w:szCs w:val="20"/>
              </w:rPr>
              <w:t xml:space="preserve">  </w:t>
            </w:r>
          </w:p>
        </w:tc>
        <w:tc>
          <w:tcPr>
            <w:tcW w:w="601" w:type="pct"/>
          </w:tcPr>
          <w:p w14:paraId="39CB320A"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c>
          <w:tcPr>
            <w:tcW w:w="555" w:type="pct"/>
          </w:tcPr>
          <w:p w14:paraId="434B8A97"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c>
          <w:tcPr>
            <w:tcW w:w="507" w:type="pct"/>
          </w:tcPr>
          <w:p w14:paraId="44109E58" w14:textId="77777777" w:rsidR="00C269B3" w:rsidRPr="001660D5" w:rsidRDefault="00C269B3" w:rsidP="00C93098">
            <w:pPr>
              <w:autoSpaceDE w:val="0"/>
              <w:autoSpaceDN w:val="0"/>
              <w:adjustRightInd w:val="0"/>
              <w:spacing w:after="80"/>
              <w:jc w:val="both"/>
              <w:rPr>
                <w:rFonts w:ascii="Trebuchet MS" w:hAnsi="Trebuchet MS" w:cs="Arial"/>
                <w:sz w:val="20"/>
                <w:szCs w:val="20"/>
              </w:rPr>
            </w:pPr>
            <w:r w:rsidRPr="001660D5">
              <w:rPr>
                <w:rFonts w:ascii="Trebuchet MS" w:hAnsi="Trebuchet MS" w:cs="Arial"/>
                <w:sz w:val="20"/>
                <w:szCs w:val="20"/>
              </w:rPr>
              <w:t xml:space="preserve">  </w:t>
            </w:r>
          </w:p>
        </w:tc>
      </w:tr>
      <w:tr w:rsidR="00C269B3" w:rsidRPr="001660D5" w14:paraId="63DD901F" w14:textId="77777777" w:rsidTr="00C93098">
        <w:trPr>
          <w:jc w:val="center"/>
        </w:trPr>
        <w:tc>
          <w:tcPr>
            <w:tcW w:w="1765" w:type="pct"/>
          </w:tcPr>
          <w:p w14:paraId="676A1839" w14:textId="77777777" w:rsidR="00C269B3" w:rsidRPr="001660D5" w:rsidRDefault="00C269B3" w:rsidP="00C93098">
            <w:pPr>
              <w:autoSpaceDE w:val="0"/>
              <w:autoSpaceDN w:val="0"/>
              <w:adjustRightInd w:val="0"/>
              <w:spacing w:after="80"/>
              <w:jc w:val="both"/>
              <w:rPr>
                <w:rFonts w:ascii="Trebuchet MS" w:hAnsi="Trebuchet MS" w:cs="Arial"/>
                <w:sz w:val="20"/>
                <w:szCs w:val="20"/>
              </w:rPr>
            </w:pPr>
            <w:r w:rsidRPr="001660D5">
              <w:rPr>
                <w:rFonts w:ascii="Trebuchet MS" w:hAnsi="Trebuchet MS" w:cs="Arial"/>
                <w:sz w:val="20"/>
                <w:szCs w:val="20"/>
              </w:rPr>
              <w:t>5.Rata solvabilitatii generale</w:t>
            </w:r>
          </w:p>
        </w:tc>
        <w:tc>
          <w:tcPr>
            <w:tcW w:w="971" w:type="pct"/>
          </w:tcPr>
          <w:p w14:paraId="6C303F89" w14:textId="77777777" w:rsidR="00C269B3" w:rsidRPr="001660D5" w:rsidRDefault="00C269B3" w:rsidP="00C93098">
            <w:pPr>
              <w:autoSpaceDE w:val="0"/>
              <w:autoSpaceDN w:val="0"/>
              <w:adjustRightInd w:val="0"/>
              <w:spacing w:after="80"/>
              <w:jc w:val="center"/>
              <w:rPr>
                <w:rFonts w:ascii="Trebuchet MS" w:hAnsi="Trebuchet MS" w:cs="Arial"/>
                <w:sz w:val="20"/>
                <w:szCs w:val="20"/>
              </w:rPr>
            </w:pPr>
          </w:p>
        </w:tc>
        <w:tc>
          <w:tcPr>
            <w:tcW w:w="601" w:type="pct"/>
          </w:tcPr>
          <w:p w14:paraId="12025C24"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c>
          <w:tcPr>
            <w:tcW w:w="601" w:type="pct"/>
          </w:tcPr>
          <w:p w14:paraId="7F957DCF"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c>
          <w:tcPr>
            <w:tcW w:w="555" w:type="pct"/>
          </w:tcPr>
          <w:p w14:paraId="250858E6"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c>
          <w:tcPr>
            <w:tcW w:w="507" w:type="pct"/>
          </w:tcPr>
          <w:p w14:paraId="4C473C35"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r>
      <w:tr w:rsidR="00C269B3" w:rsidRPr="001660D5" w14:paraId="0F5878BB" w14:textId="77777777" w:rsidTr="00C93098">
        <w:trPr>
          <w:jc w:val="center"/>
        </w:trPr>
        <w:tc>
          <w:tcPr>
            <w:tcW w:w="1765" w:type="pct"/>
          </w:tcPr>
          <w:p w14:paraId="45EEF16B" w14:textId="77777777" w:rsidR="00C269B3" w:rsidRPr="001660D5" w:rsidRDefault="00C269B3" w:rsidP="00C93098">
            <w:pPr>
              <w:autoSpaceDE w:val="0"/>
              <w:autoSpaceDN w:val="0"/>
              <w:adjustRightInd w:val="0"/>
              <w:spacing w:after="80"/>
              <w:jc w:val="both"/>
              <w:rPr>
                <w:rFonts w:ascii="Trebuchet MS" w:hAnsi="Trebuchet MS" w:cs="Arial"/>
                <w:sz w:val="20"/>
                <w:szCs w:val="20"/>
              </w:rPr>
            </w:pPr>
            <w:r w:rsidRPr="001660D5">
              <w:rPr>
                <w:rFonts w:ascii="Trebuchet MS" w:hAnsi="Trebuchet MS" w:cs="Arial"/>
                <w:sz w:val="20"/>
                <w:szCs w:val="20"/>
              </w:rPr>
              <w:t>6.Rata rentabilitatii economice</w:t>
            </w:r>
          </w:p>
        </w:tc>
        <w:tc>
          <w:tcPr>
            <w:tcW w:w="971" w:type="pct"/>
          </w:tcPr>
          <w:p w14:paraId="7AB06EE2" w14:textId="77777777" w:rsidR="00C269B3" w:rsidRPr="001660D5" w:rsidRDefault="00C269B3" w:rsidP="00C93098">
            <w:pPr>
              <w:autoSpaceDE w:val="0"/>
              <w:autoSpaceDN w:val="0"/>
              <w:adjustRightInd w:val="0"/>
              <w:spacing w:after="80"/>
              <w:jc w:val="center"/>
              <w:rPr>
                <w:rFonts w:ascii="Trebuchet MS" w:hAnsi="Trebuchet MS" w:cs="Arial"/>
                <w:sz w:val="20"/>
                <w:szCs w:val="20"/>
              </w:rPr>
            </w:pPr>
          </w:p>
        </w:tc>
        <w:tc>
          <w:tcPr>
            <w:tcW w:w="601" w:type="pct"/>
          </w:tcPr>
          <w:p w14:paraId="5D9ACC36"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c>
          <w:tcPr>
            <w:tcW w:w="601" w:type="pct"/>
          </w:tcPr>
          <w:p w14:paraId="1699140E"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c>
          <w:tcPr>
            <w:tcW w:w="555" w:type="pct"/>
          </w:tcPr>
          <w:p w14:paraId="09A307CC"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c>
          <w:tcPr>
            <w:tcW w:w="507" w:type="pct"/>
          </w:tcPr>
          <w:p w14:paraId="4E6EE51D" w14:textId="77777777" w:rsidR="00C269B3" w:rsidRPr="001660D5" w:rsidRDefault="00C269B3" w:rsidP="00C93098">
            <w:pPr>
              <w:autoSpaceDE w:val="0"/>
              <w:autoSpaceDN w:val="0"/>
              <w:adjustRightInd w:val="0"/>
              <w:spacing w:after="80"/>
              <w:jc w:val="both"/>
              <w:rPr>
                <w:rFonts w:ascii="Trebuchet MS" w:hAnsi="Trebuchet MS" w:cs="Arial"/>
                <w:sz w:val="20"/>
                <w:szCs w:val="20"/>
              </w:rPr>
            </w:pPr>
          </w:p>
        </w:tc>
      </w:tr>
    </w:tbl>
    <w:p w14:paraId="501C66B0" w14:textId="77777777" w:rsidR="00C269B3" w:rsidRPr="001660D5" w:rsidRDefault="00C269B3" w:rsidP="00C269B3">
      <w:pPr>
        <w:jc w:val="center"/>
        <w:rPr>
          <w:rFonts w:ascii="Trebuchet MS" w:hAnsi="Trebuchet MS"/>
          <w:sz w:val="20"/>
          <w:szCs w:val="20"/>
        </w:rPr>
      </w:pPr>
    </w:p>
    <w:p w14:paraId="6C9C5616" w14:textId="77777777" w:rsidR="00C269B3" w:rsidRPr="001660D5" w:rsidRDefault="00C269B3" w:rsidP="00C269B3">
      <w:pPr>
        <w:rPr>
          <w:rFonts w:ascii="Trebuchet MS" w:eastAsia="Times New Roman" w:hAnsi="Trebuchet MS" w:cs="Arial"/>
          <w:color w:val="000000"/>
          <w:sz w:val="20"/>
          <w:szCs w:val="20"/>
        </w:rPr>
      </w:pPr>
      <w:r w:rsidRPr="001660D5">
        <w:rPr>
          <w:rFonts w:ascii="Trebuchet MS" w:hAnsi="Trebuchet MS"/>
          <w:sz w:val="20"/>
          <w:szCs w:val="20"/>
        </w:rPr>
        <w:t>*</w:t>
      </w:r>
      <w:r w:rsidRPr="001660D5">
        <w:rPr>
          <w:rFonts w:ascii="Trebuchet MS" w:eastAsia="Times New Roman" w:hAnsi="Trebuchet MS" w:cs="Arial"/>
          <w:color w:val="000000"/>
          <w:sz w:val="20"/>
          <w:szCs w:val="20"/>
        </w:rPr>
        <w:t xml:space="preserve"> Rata solvabilitatii generale= Datorii totale/Total active x 100</w:t>
      </w:r>
    </w:p>
    <w:p w14:paraId="449F7643" w14:textId="77777777" w:rsidR="00C269B3" w:rsidRPr="001660D5" w:rsidRDefault="00C269B3" w:rsidP="00C269B3">
      <w:pPr>
        <w:rPr>
          <w:rFonts w:ascii="Trebuchet MS" w:eastAsia="Times New Roman" w:hAnsi="Trebuchet MS" w:cs="Arial"/>
          <w:color w:val="000000"/>
          <w:sz w:val="20"/>
          <w:szCs w:val="20"/>
        </w:rPr>
      </w:pPr>
      <w:r w:rsidRPr="001660D5">
        <w:rPr>
          <w:rFonts w:ascii="Trebuchet MS" w:eastAsia="Times New Roman" w:hAnsi="Trebuchet MS" w:cs="Arial"/>
          <w:color w:val="000000"/>
          <w:sz w:val="20"/>
          <w:szCs w:val="20"/>
        </w:rPr>
        <w:t>Exprima masura in care activele societatii contribuie la finantarea datoriilor sale totale</w:t>
      </w:r>
    </w:p>
    <w:p w14:paraId="3488D450" w14:textId="77777777" w:rsidR="00C269B3" w:rsidRPr="001660D5" w:rsidRDefault="00C269B3" w:rsidP="00C269B3">
      <w:pPr>
        <w:rPr>
          <w:rFonts w:ascii="Trebuchet MS" w:eastAsia="Times New Roman" w:hAnsi="Trebuchet MS" w:cs="Arial"/>
          <w:color w:val="000000"/>
          <w:sz w:val="20"/>
          <w:szCs w:val="20"/>
        </w:rPr>
      </w:pPr>
      <w:r w:rsidRPr="001660D5">
        <w:rPr>
          <w:rFonts w:ascii="Trebuchet MS" w:hAnsi="Trebuchet MS"/>
          <w:sz w:val="20"/>
          <w:szCs w:val="20"/>
        </w:rPr>
        <w:t>**</w:t>
      </w:r>
      <w:r w:rsidRPr="001660D5">
        <w:rPr>
          <w:rFonts w:ascii="Trebuchet MS" w:eastAsia="Times New Roman" w:hAnsi="Trebuchet MS" w:cs="Arial"/>
          <w:color w:val="000000"/>
          <w:sz w:val="20"/>
          <w:szCs w:val="20"/>
        </w:rPr>
        <w:t xml:space="preserve"> Rata rentabilitatii economice= Profit brut/Active totale x 100</w:t>
      </w:r>
    </w:p>
    <w:p w14:paraId="0045D117" w14:textId="77777777" w:rsidR="00C269B3" w:rsidRPr="001660D5" w:rsidRDefault="00C269B3" w:rsidP="00C269B3">
      <w:pPr>
        <w:rPr>
          <w:rFonts w:ascii="Trebuchet MS" w:hAnsi="Trebuchet MS"/>
          <w:sz w:val="20"/>
          <w:szCs w:val="20"/>
        </w:rPr>
      </w:pPr>
      <w:r w:rsidRPr="001660D5">
        <w:rPr>
          <w:rFonts w:ascii="Trebuchet MS" w:eastAsia="Times New Roman" w:hAnsi="Trebuchet MS" w:cs="Arial"/>
          <w:color w:val="000000"/>
          <w:sz w:val="20"/>
          <w:szCs w:val="20"/>
        </w:rPr>
        <w:t>Exprima eficienta utilizarii activelor, respectiv contributia acestora la obtinerea rezultatelor</w:t>
      </w:r>
    </w:p>
    <w:p w14:paraId="11731289" w14:textId="77777777" w:rsidR="00C269B3" w:rsidRPr="001660D5" w:rsidRDefault="00C269B3" w:rsidP="00C269B3">
      <w:pPr>
        <w:rPr>
          <w:rFonts w:ascii="Trebuchet MS" w:hAnsi="Trebuchet MS"/>
          <w:sz w:val="20"/>
          <w:szCs w:val="20"/>
        </w:rPr>
      </w:pPr>
    </w:p>
    <w:p w14:paraId="069AC793" w14:textId="77777777" w:rsidR="00C269B3" w:rsidRPr="001660D5" w:rsidRDefault="00C269B3" w:rsidP="00C269B3">
      <w:pPr>
        <w:rPr>
          <w:rFonts w:ascii="Trebuchet MS" w:hAnsi="Trebuchet MS"/>
          <w:sz w:val="20"/>
          <w:szCs w:val="20"/>
        </w:rPr>
      </w:pPr>
    </w:p>
    <w:p w14:paraId="7AE6FDEA" w14:textId="3F0522D3" w:rsidR="00C269B3" w:rsidRPr="001660D5" w:rsidRDefault="001660D5" w:rsidP="00C269B3">
      <w:pPr>
        <w:pStyle w:val="PlainText"/>
        <w:rPr>
          <w:rFonts w:ascii="Trebuchet MS" w:hAnsi="Trebuchet MS" w:cs="Arial"/>
          <w:b/>
          <w:sz w:val="20"/>
          <w:szCs w:val="20"/>
          <w:highlight w:val="lightGray"/>
          <w:u w:val="single"/>
        </w:rPr>
      </w:pPr>
      <w:r>
        <w:rPr>
          <w:rFonts w:ascii="Trebuchet MS" w:hAnsi="Trebuchet MS" w:cs="Arial"/>
          <w:b/>
          <w:sz w:val="20"/>
          <w:szCs w:val="20"/>
          <w:highlight w:val="lightGray"/>
          <w:u w:val="single"/>
        </w:rPr>
        <w:t>2.</w:t>
      </w:r>
      <w:r w:rsidR="00C269B3" w:rsidRPr="001660D5">
        <w:rPr>
          <w:rFonts w:ascii="Trebuchet MS" w:hAnsi="Trebuchet MS" w:cs="Arial"/>
          <w:b/>
          <w:sz w:val="20"/>
          <w:szCs w:val="20"/>
          <w:highlight w:val="lightGray"/>
          <w:u w:val="single"/>
        </w:rPr>
        <w:t xml:space="preserve">ANALIZA SWOT </w:t>
      </w:r>
      <w:proofErr w:type="gramStart"/>
      <w:r w:rsidR="00C269B3" w:rsidRPr="001660D5">
        <w:rPr>
          <w:rFonts w:ascii="Trebuchet MS" w:hAnsi="Trebuchet MS" w:cs="Arial"/>
          <w:b/>
          <w:sz w:val="20"/>
          <w:szCs w:val="20"/>
          <w:highlight w:val="lightGray"/>
          <w:u w:val="single"/>
        </w:rPr>
        <w:t>A</w:t>
      </w:r>
      <w:proofErr w:type="gramEnd"/>
      <w:r w:rsidR="00C269B3" w:rsidRPr="001660D5">
        <w:rPr>
          <w:rFonts w:ascii="Trebuchet MS" w:hAnsi="Trebuchet MS" w:cs="Arial"/>
          <w:b/>
          <w:sz w:val="20"/>
          <w:szCs w:val="20"/>
          <w:highlight w:val="lightGray"/>
          <w:u w:val="single"/>
        </w:rPr>
        <w:t xml:space="preserve"> AFACERII</w:t>
      </w:r>
    </w:p>
    <w:p w14:paraId="0AA7F028" w14:textId="77777777" w:rsidR="00C269B3" w:rsidRPr="001660D5" w:rsidRDefault="00C269B3" w:rsidP="00C269B3">
      <w:pPr>
        <w:pStyle w:val="PlainText"/>
        <w:ind w:left="720"/>
        <w:rPr>
          <w:rFonts w:ascii="Trebuchet MS" w:hAnsi="Trebuchet MS" w:cs="Arial"/>
          <w:b/>
          <w:sz w:val="20"/>
          <w:szCs w:val="20"/>
          <w:highlight w:val="yellow"/>
          <w:u w:val="single"/>
        </w:rPr>
      </w:pPr>
    </w:p>
    <w:p w14:paraId="67B4D4AB" w14:textId="7EA4DF4D" w:rsidR="00C269B3" w:rsidRPr="001660D5" w:rsidRDefault="00C269B3" w:rsidP="00C269B3">
      <w:pPr>
        <w:pStyle w:val="ListParagraph"/>
        <w:autoSpaceDE w:val="0"/>
        <w:autoSpaceDN w:val="0"/>
        <w:adjustRightInd w:val="0"/>
        <w:spacing w:after="0" w:line="360" w:lineRule="auto"/>
        <w:ind w:left="0"/>
        <w:jc w:val="both"/>
        <w:rPr>
          <w:rFonts w:ascii="Trebuchet MS" w:hAnsi="Trebuchet MS" w:cs="Arial"/>
          <w:i/>
          <w:iCs/>
          <w:color w:val="000000"/>
          <w:sz w:val="20"/>
          <w:szCs w:val="20"/>
        </w:rPr>
      </w:pPr>
      <w:r w:rsidRPr="001660D5">
        <w:rPr>
          <w:rFonts w:ascii="Trebuchet MS" w:hAnsi="Trebuchet MS" w:cs="Arial"/>
          <w:i/>
          <w:iCs/>
          <w:color w:val="000000"/>
          <w:sz w:val="20"/>
          <w:szCs w:val="20"/>
        </w:rPr>
        <w:t xml:space="preserve">Analiza SWOT (Strenghts, Weaknesses, Opportunities, Threats) este o metodă folosită în mod curent în mediul de afaceri pentru a realiza o analiză sintetică a unei afaceri, prin evaluarea punctelor forte și a punctelor slabe ale afacerii, precum și a factorilor de influență externi ce pot avea un impact semnificativ asupra derulării și succesului afacerii. Identificati câteva </w:t>
      </w:r>
      <w:r w:rsidR="001660D5">
        <w:rPr>
          <w:rFonts w:ascii="Trebuchet MS" w:hAnsi="Trebuchet MS" w:cs="Arial"/>
          <w:i/>
          <w:iCs/>
          <w:color w:val="000000"/>
          <w:sz w:val="20"/>
          <w:szCs w:val="20"/>
        </w:rPr>
        <w:t>aspecte</w:t>
      </w:r>
      <w:r w:rsidRPr="001660D5">
        <w:rPr>
          <w:rFonts w:ascii="Trebuchet MS" w:hAnsi="Trebuchet MS" w:cs="Arial"/>
          <w:i/>
          <w:iCs/>
          <w:color w:val="000000"/>
          <w:sz w:val="20"/>
          <w:szCs w:val="20"/>
        </w:rPr>
        <w:t xml:space="preserve"> pentru fiecare dintre dimensiunile supuse analizei aferente propunerii de afacere pe care o aveți în vedere.</w:t>
      </w:r>
    </w:p>
    <w:p w14:paraId="1F4F8F6C" w14:textId="77777777" w:rsidR="00C269B3" w:rsidRPr="001660D5" w:rsidRDefault="00C269B3" w:rsidP="00C269B3">
      <w:pPr>
        <w:rPr>
          <w:rFonts w:ascii="Trebuchet MS" w:hAnsi="Trebuchet MS"/>
          <w:sz w:val="20"/>
          <w:szCs w:val="20"/>
        </w:rPr>
      </w:pPr>
    </w:p>
    <w:p w14:paraId="4A3DD9E8" w14:textId="349BE383" w:rsidR="00C269B3" w:rsidRPr="001660D5" w:rsidRDefault="001660D5" w:rsidP="00C269B3">
      <w:pPr>
        <w:pStyle w:val="PlainText"/>
        <w:rPr>
          <w:rFonts w:ascii="Trebuchet MS" w:hAnsi="Trebuchet MS" w:cs="Arial"/>
          <w:b/>
          <w:sz w:val="20"/>
          <w:szCs w:val="20"/>
          <w:highlight w:val="lightGray"/>
          <w:u w:val="single"/>
        </w:rPr>
      </w:pPr>
      <w:r>
        <w:rPr>
          <w:rFonts w:ascii="Trebuchet MS" w:hAnsi="Trebuchet MS" w:cs="Arial"/>
          <w:b/>
          <w:sz w:val="20"/>
          <w:szCs w:val="20"/>
          <w:highlight w:val="lightGray"/>
          <w:u w:val="single"/>
        </w:rPr>
        <w:lastRenderedPageBreak/>
        <w:t xml:space="preserve">3. </w:t>
      </w:r>
      <w:r w:rsidR="00C269B3" w:rsidRPr="001660D5">
        <w:rPr>
          <w:rFonts w:ascii="Trebuchet MS" w:hAnsi="Trebuchet MS" w:cs="Arial"/>
          <w:b/>
          <w:sz w:val="20"/>
          <w:szCs w:val="20"/>
          <w:highlight w:val="lightGray"/>
          <w:u w:val="single"/>
        </w:rPr>
        <w:t>SCHEMA ORGANIZATORICĂ ȘI POLITICA DE RESURSE UMANE</w:t>
      </w:r>
    </w:p>
    <w:p w14:paraId="41DD718C" w14:textId="011AA3EB" w:rsidR="00C269B3" w:rsidRPr="001660D5" w:rsidRDefault="00C269B3" w:rsidP="00277CB2">
      <w:pPr>
        <w:jc w:val="both"/>
        <w:rPr>
          <w:rFonts w:ascii="Trebuchet MS" w:hAnsi="Trebuchet MS" w:cs="Arial"/>
          <w:i/>
          <w:sz w:val="20"/>
          <w:szCs w:val="20"/>
          <w:shd w:val="clear" w:color="auto" w:fill="FFFFFF"/>
        </w:rPr>
      </w:pPr>
      <w:r w:rsidRPr="001660D5">
        <w:rPr>
          <w:rFonts w:ascii="Trebuchet MS" w:hAnsi="Trebuchet MS" w:cs="Arial"/>
          <w:i/>
          <w:sz w:val="20"/>
          <w:szCs w:val="20"/>
          <w:shd w:val="clear" w:color="auto" w:fill="FFFFFF"/>
        </w:rPr>
        <w:t xml:space="preserve">Management, Resurse Umane. Managementul unei firme este determinant pentru evoluţia acesteia. </w:t>
      </w:r>
      <w:r w:rsidR="001660D5" w:rsidRPr="001660D5">
        <w:rPr>
          <w:rFonts w:ascii="Trebuchet MS" w:hAnsi="Trebuchet MS" w:cs="Arial"/>
          <w:i/>
          <w:sz w:val="20"/>
          <w:szCs w:val="20"/>
          <w:shd w:val="clear" w:color="auto" w:fill="FFFFFF"/>
        </w:rPr>
        <w:t>E</w:t>
      </w:r>
      <w:r w:rsidRPr="001660D5">
        <w:rPr>
          <w:rFonts w:ascii="Trebuchet MS" w:hAnsi="Trebuchet MS" w:cs="Arial"/>
          <w:i/>
          <w:sz w:val="20"/>
          <w:szCs w:val="20"/>
          <w:shd w:val="clear" w:color="auto" w:fill="FFFFFF"/>
        </w:rPr>
        <w:t xml:space="preserve">videnţiaţi modul în care cunoştinţele, specializările, experienţa fiecăruia dintre </w:t>
      </w:r>
      <w:r w:rsidR="001660D5" w:rsidRPr="001660D5">
        <w:rPr>
          <w:rFonts w:ascii="Trebuchet MS" w:hAnsi="Trebuchet MS" w:cs="Arial"/>
          <w:i/>
          <w:sz w:val="20"/>
          <w:szCs w:val="20"/>
          <w:shd w:val="clear" w:color="auto" w:fill="FFFFFF"/>
        </w:rPr>
        <w:t>angajati/manageri</w:t>
      </w:r>
      <w:r w:rsidRPr="001660D5">
        <w:rPr>
          <w:rFonts w:ascii="Trebuchet MS" w:hAnsi="Trebuchet MS" w:cs="Arial"/>
          <w:i/>
          <w:sz w:val="20"/>
          <w:szCs w:val="20"/>
          <w:shd w:val="clear" w:color="auto" w:fill="FFFFFF"/>
        </w:rPr>
        <w:t>i va influenţa în mod pozitiv evoluţia firmei.</w:t>
      </w:r>
    </w:p>
    <w:p w14:paraId="6759E0A6" w14:textId="77777777" w:rsidR="00C269B3" w:rsidRPr="001660D5" w:rsidRDefault="00C269B3" w:rsidP="00C269B3">
      <w:pPr>
        <w:autoSpaceDE w:val="0"/>
        <w:autoSpaceDN w:val="0"/>
        <w:adjustRightInd w:val="0"/>
        <w:spacing w:after="0" w:line="360" w:lineRule="auto"/>
        <w:ind w:left="360"/>
        <w:jc w:val="both"/>
        <w:rPr>
          <w:rFonts w:ascii="Trebuchet MS" w:hAnsi="Trebuchet MS" w:cs="Arial"/>
          <w:b/>
          <w:bCs/>
          <w:color w:val="000000"/>
          <w:sz w:val="20"/>
          <w:szCs w:val="20"/>
          <w:u w:val="single"/>
        </w:rPr>
      </w:pPr>
    </w:p>
    <w:p w14:paraId="7E0C2382" w14:textId="3DFD8572" w:rsidR="00C269B3" w:rsidRPr="001660D5" w:rsidRDefault="001660D5" w:rsidP="00C269B3">
      <w:pPr>
        <w:autoSpaceDE w:val="0"/>
        <w:autoSpaceDN w:val="0"/>
        <w:adjustRightInd w:val="0"/>
        <w:spacing w:after="0" w:line="360" w:lineRule="auto"/>
        <w:jc w:val="both"/>
        <w:rPr>
          <w:rFonts w:ascii="Trebuchet MS" w:hAnsi="Trebuchet MS" w:cs="Arial"/>
          <w:color w:val="000000"/>
          <w:sz w:val="20"/>
          <w:szCs w:val="20"/>
          <w:u w:val="single"/>
        </w:rPr>
      </w:pPr>
      <w:r>
        <w:rPr>
          <w:rFonts w:ascii="Trebuchet MS" w:hAnsi="Trebuchet MS" w:cs="Arial"/>
          <w:b/>
          <w:bCs/>
          <w:color w:val="000000"/>
          <w:sz w:val="20"/>
          <w:szCs w:val="20"/>
          <w:u w:val="single"/>
        </w:rPr>
        <w:t>3.</w:t>
      </w:r>
      <w:proofErr w:type="gramStart"/>
      <w:r>
        <w:rPr>
          <w:rFonts w:ascii="Trebuchet MS" w:hAnsi="Trebuchet MS" w:cs="Arial"/>
          <w:b/>
          <w:bCs/>
          <w:color w:val="000000"/>
          <w:sz w:val="20"/>
          <w:szCs w:val="20"/>
          <w:u w:val="single"/>
        </w:rPr>
        <w:t>1.</w:t>
      </w:r>
      <w:r w:rsidR="00C269B3" w:rsidRPr="001660D5">
        <w:rPr>
          <w:rFonts w:ascii="Trebuchet MS" w:hAnsi="Trebuchet MS" w:cs="Arial"/>
          <w:b/>
          <w:bCs/>
          <w:color w:val="000000"/>
          <w:sz w:val="20"/>
          <w:szCs w:val="20"/>
          <w:u w:val="single"/>
        </w:rPr>
        <w:t>Schema</w:t>
      </w:r>
      <w:proofErr w:type="gramEnd"/>
      <w:r w:rsidR="00C269B3" w:rsidRPr="001660D5">
        <w:rPr>
          <w:rFonts w:ascii="Trebuchet MS" w:hAnsi="Trebuchet MS" w:cs="Arial"/>
          <w:b/>
          <w:bCs/>
          <w:color w:val="000000"/>
          <w:sz w:val="20"/>
          <w:szCs w:val="20"/>
          <w:u w:val="single"/>
        </w:rPr>
        <w:t xml:space="preserve"> organizatorică a entității economice </w:t>
      </w:r>
    </w:p>
    <w:p w14:paraId="4F9F1955" w14:textId="3A974D37" w:rsidR="00C269B3" w:rsidRPr="001660D5" w:rsidRDefault="00C269B3" w:rsidP="00C269B3">
      <w:pPr>
        <w:jc w:val="both"/>
        <w:rPr>
          <w:rFonts w:ascii="Trebuchet MS" w:hAnsi="Trebuchet MS" w:cs="Arial"/>
          <w:i/>
          <w:sz w:val="20"/>
          <w:szCs w:val="20"/>
          <w:shd w:val="clear" w:color="auto" w:fill="FFFFFF"/>
        </w:rPr>
      </w:pPr>
      <w:r w:rsidRPr="001660D5">
        <w:rPr>
          <w:rFonts w:ascii="Trebuchet MS" w:hAnsi="Trebuchet MS" w:cs="Arial"/>
          <w:i/>
          <w:iCs/>
          <w:color w:val="000000"/>
          <w:sz w:val="20"/>
          <w:szCs w:val="20"/>
        </w:rPr>
        <w:t xml:space="preserve">Prezentați structura organizatorică </w:t>
      </w:r>
      <w:proofErr w:type="gramStart"/>
      <w:r w:rsidRPr="001660D5">
        <w:rPr>
          <w:rFonts w:ascii="Trebuchet MS" w:hAnsi="Trebuchet MS" w:cs="Arial"/>
          <w:i/>
          <w:iCs/>
          <w:color w:val="000000"/>
          <w:sz w:val="20"/>
          <w:szCs w:val="20"/>
        </w:rPr>
        <w:t>a</w:t>
      </w:r>
      <w:proofErr w:type="gramEnd"/>
      <w:r w:rsidRPr="001660D5">
        <w:rPr>
          <w:rFonts w:ascii="Trebuchet MS" w:hAnsi="Trebuchet MS" w:cs="Arial"/>
          <w:i/>
          <w:iCs/>
          <w:color w:val="000000"/>
          <w:sz w:val="20"/>
          <w:szCs w:val="20"/>
        </w:rPr>
        <w:t xml:space="preserve"> entității economice ce urmează a fi inființată în vederea implementării planului de afaceri propus sub forma unei organigrame care să prezinte principalele departamente funcționale necesare pentru derularea activității propuse. Pentru fiecare departament, precizați funcțiile prevăzute pentru salariații ce urmează a desfășura activități în cadrul departamentelor respective, precum și numărul estimat de salariați (cu norma redusa/ intreaga) care vor ocupa fiecare poziție. Pentru fiecare anjajat prezentati fisa de post cu atributiile acestuia.</w:t>
      </w:r>
    </w:p>
    <w:p w14:paraId="259BAF8B" w14:textId="77777777" w:rsidR="00C269B3" w:rsidRPr="001660D5" w:rsidRDefault="00C269B3" w:rsidP="00C269B3">
      <w:pPr>
        <w:autoSpaceDE w:val="0"/>
        <w:autoSpaceDN w:val="0"/>
        <w:adjustRightInd w:val="0"/>
        <w:spacing w:after="0" w:line="360" w:lineRule="auto"/>
        <w:ind w:left="360"/>
        <w:jc w:val="both"/>
        <w:rPr>
          <w:rFonts w:ascii="Trebuchet MS" w:hAnsi="Trebuchet MS" w:cs="Arial"/>
          <w:color w:val="000000"/>
          <w:sz w:val="20"/>
          <w:szCs w:val="20"/>
        </w:rPr>
      </w:pPr>
    </w:p>
    <w:p w14:paraId="60AA1CEB" w14:textId="470DDDF5" w:rsidR="00C269B3" w:rsidRPr="001660D5" w:rsidRDefault="001660D5" w:rsidP="00C269B3">
      <w:pPr>
        <w:autoSpaceDE w:val="0"/>
        <w:autoSpaceDN w:val="0"/>
        <w:adjustRightInd w:val="0"/>
        <w:spacing w:after="0" w:line="360" w:lineRule="auto"/>
        <w:jc w:val="both"/>
        <w:rPr>
          <w:rFonts w:ascii="Trebuchet MS" w:hAnsi="Trebuchet MS" w:cs="Arial"/>
          <w:color w:val="000000"/>
          <w:sz w:val="20"/>
          <w:szCs w:val="20"/>
          <w:u w:val="single"/>
        </w:rPr>
      </w:pPr>
      <w:r>
        <w:rPr>
          <w:rFonts w:ascii="Trebuchet MS" w:hAnsi="Trebuchet MS" w:cs="Arial"/>
          <w:b/>
          <w:bCs/>
          <w:color w:val="000000"/>
          <w:sz w:val="20"/>
          <w:szCs w:val="20"/>
          <w:u w:val="single"/>
        </w:rPr>
        <w:t>3.</w:t>
      </w:r>
      <w:proofErr w:type="gramStart"/>
      <w:r>
        <w:rPr>
          <w:rFonts w:ascii="Trebuchet MS" w:hAnsi="Trebuchet MS" w:cs="Arial"/>
          <w:b/>
          <w:bCs/>
          <w:color w:val="000000"/>
          <w:sz w:val="20"/>
          <w:szCs w:val="20"/>
          <w:u w:val="single"/>
        </w:rPr>
        <w:t>2.</w:t>
      </w:r>
      <w:r w:rsidR="00C269B3" w:rsidRPr="001660D5">
        <w:rPr>
          <w:rFonts w:ascii="Trebuchet MS" w:hAnsi="Trebuchet MS" w:cs="Arial"/>
          <w:b/>
          <w:bCs/>
          <w:color w:val="000000"/>
          <w:sz w:val="20"/>
          <w:szCs w:val="20"/>
          <w:u w:val="single"/>
        </w:rPr>
        <w:t>Politica</w:t>
      </w:r>
      <w:proofErr w:type="gramEnd"/>
      <w:r w:rsidR="00C269B3" w:rsidRPr="001660D5">
        <w:rPr>
          <w:rFonts w:ascii="Trebuchet MS" w:hAnsi="Trebuchet MS" w:cs="Arial"/>
          <w:b/>
          <w:bCs/>
          <w:color w:val="000000"/>
          <w:sz w:val="20"/>
          <w:szCs w:val="20"/>
          <w:u w:val="single"/>
        </w:rPr>
        <w:t xml:space="preserve"> de resurse umane </w:t>
      </w:r>
    </w:p>
    <w:p w14:paraId="792450C3" w14:textId="597A0D4C" w:rsidR="00C269B3" w:rsidRPr="001660D5" w:rsidRDefault="00C269B3" w:rsidP="00C269B3">
      <w:pPr>
        <w:autoSpaceDE w:val="0"/>
        <w:autoSpaceDN w:val="0"/>
        <w:adjustRightInd w:val="0"/>
        <w:spacing w:after="0" w:line="360" w:lineRule="auto"/>
        <w:jc w:val="both"/>
        <w:rPr>
          <w:rFonts w:ascii="Trebuchet MS" w:hAnsi="Trebuchet MS" w:cs="Arial"/>
          <w:color w:val="000000"/>
          <w:sz w:val="20"/>
          <w:szCs w:val="20"/>
        </w:rPr>
      </w:pPr>
      <w:r w:rsidRPr="001660D5">
        <w:rPr>
          <w:rFonts w:ascii="Trebuchet MS" w:hAnsi="Trebuchet MS" w:cs="Arial"/>
          <w:i/>
          <w:iCs/>
          <w:color w:val="000000"/>
          <w:sz w:val="20"/>
          <w:szCs w:val="20"/>
        </w:rPr>
        <w:t>Prezentați principiile și regulile pe care le veți utiliza în gestionarea relațiilor cu salariații ce vor fi angajați de către entitatea economică ce va fi înființată în vederea implementării planului de afaceri, punând accentul pe următoarele aspecte: modalitatea prin care se va efectua recrutarea personalului necesar pentru derularea activității propuse; modalitatea prin care se va realiza instruirea și formarea continuă a personalului pentru a asigura necesarul de cunoștinte necesar derulării în condiții optime a activității propuse; politica de salarizare a angajaților – nivel estimativ de salarizare, beneficii și prime, etc)</w:t>
      </w:r>
    </w:p>
    <w:p w14:paraId="013B508A" w14:textId="77777777" w:rsidR="00C269B3" w:rsidRPr="001660D5" w:rsidRDefault="00C269B3" w:rsidP="00C269B3">
      <w:pPr>
        <w:jc w:val="both"/>
        <w:rPr>
          <w:rFonts w:ascii="Trebuchet MS" w:hAnsi="Trebuchet MS" w:cs="Arial"/>
          <w:sz w:val="20"/>
          <w:szCs w:val="20"/>
          <w:shd w:val="clear" w:color="auto" w:fill="FFFFFF"/>
        </w:rPr>
      </w:pPr>
    </w:p>
    <w:p w14:paraId="5B8D6FCF" w14:textId="1CD75AE6" w:rsidR="00C269B3" w:rsidRPr="001660D5" w:rsidRDefault="001660D5" w:rsidP="00C269B3">
      <w:pPr>
        <w:pStyle w:val="PlainText"/>
        <w:spacing w:line="360" w:lineRule="auto"/>
        <w:jc w:val="both"/>
        <w:rPr>
          <w:rFonts w:ascii="Trebuchet MS" w:hAnsi="Trebuchet MS" w:cs="Arial"/>
          <w:b/>
          <w:sz w:val="20"/>
          <w:szCs w:val="20"/>
          <w:u w:val="single"/>
        </w:rPr>
      </w:pPr>
      <w:r w:rsidRPr="001660D5">
        <w:rPr>
          <w:rFonts w:ascii="Trebuchet MS" w:hAnsi="Trebuchet MS" w:cs="Arial"/>
          <w:b/>
          <w:sz w:val="20"/>
          <w:szCs w:val="20"/>
          <w:highlight w:val="lightGray"/>
          <w:u w:val="single"/>
        </w:rPr>
        <w:t>4.</w:t>
      </w:r>
      <w:r w:rsidR="00C269B3" w:rsidRPr="001660D5">
        <w:rPr>
          <w:rFonts w:ascii="Trebuchet MS" w:hAnsi="Trebuchet MS" w:cs="Arial"/>
          <w:b/>
          <w:sz w:val="20"/>
          <w:szCs w:val="20"/>
          <w:highlight w:val="lightGray"/>
          <w:u w:val="single"/>
        </w:rPr>
        <w:t>DESCRIEREA PRODUSELOR/ SERVICIILOR/ LUCRĂRILOR CARE FAC OBIECTUL AFACERII</w:t>
      </w:r>
    </w:p>
    <w:p w14:paraId="5C074273" w14:textId="4578FDCD" w:rsidR="00C269B3" w:rsidRPr="001660D5" w:rsidRDefault="00C269B3" w:rsidP="00C269B3">
      <w:pPr>
        <w:pStyle w:val="ListParagraph"/>
        <w:autoSpaceDE w:val="0"/>
        <w:autoSpaceDN w:val="0"/>
        <w:adjustRightInd w:val="0"/>
        <w:spacing w:after="0" w:line="360" w:lineRule="auto"/>
        <w:ind w:left="0"/>
        <w:jc w:val="both"/>
        <w:rPr>
          <w:rFonts w:ascii="Trebuchet MS" w:hAnsi="Trebuchet MS" w:cs="Arial"/>
          <w:i/>
          <w:sz w:val="20"/>
          <w:szCs w:val="20"/>
        </w:rPr>
      </w:pPr>
      <w:r w:rsidRPr="001660D5">
        <w:rPr>
          <w:rFonts w:ascii="Trebuchet MS" w:hAnsi="Trebuchet MS" w:cs="Arial"/>
          <w:i/>
          <w:iCs/>
          <w:color w:val="000000"/>
          <w:sz w:val="20"/>
          <w:szCs w:val="20"/>
        </w:rPr>
        <w:t>Prezentați caracteristicile principalelor produse și/sau care vor fi furnizate în urma implementării prezentului plan de afaceri, precum și principalele etape și resurse necesare pentru realizarea acestora. Prezentați principalele avantaje competitive pe care considerați că produsele/serviciile realizate de dumneavoastră le vor avea în raport cu celelalte produse/servicii similare de pe piață.</w:t>
      </w:r>
    </w:p>
    <w:p w14:paraId="1D8D0A73" w14:textId="77777777" w:rsidR="00C269B3" w:rsidRPr="001660D5" w:rsidRDefault="00C269B3" w:rsidP="00C269B3">
      <w:pPr>
        <w:jc w:val="both"/>
        <w:rPr>
          <w:rFonts w:ascii="Trebuchet MS" w:hAnsi="Trebuchet MS" w:cs="Arial"/>
          <w:sz w:val="20"/>
          <w:szCs w:val="20"/>
          <w:shd w:val="clear" w:color="auto" w:fill="FFFFFF"/>
        </w:rPr>
      </w:pPr>
    </w:p>
    <w:p w14:paraId="46D69AFE" w14:textId="77777777" w:rsidR="00C269B3" w:rsidRPr="001660D5" w:rsidRDefault="00C269B3" w:rsidP="00C269B3">
      <w:pPr>
        <w:pStyle w:val="ListParagraph"/>
        <w:autoSpaceDE w:val="0"/>
        <w:autoSpaceDN w:val="0"/>
        <w:adjustRightInd w:val="0"/>
        <w:spacing w:after="0" w:line="360" w:lineRule="auto"/>
        <w:ind w:left="0"/>
        <w:jc w:val="both"/>
        <w:rPr>
          <w:rFonts w:ascii="Trebuchet MS" w:hAnsi="Trebuchet MS" w:cs="Arial"/>
          <w:i/>
          <w:sz w:val="20"/>
          <w:szCs w:val="20"/>
        </w:rPr>
      </w:pPr>
    </w:p>
    <w:p w14:paraId="3204EB79" w14:textId="16178D07" w:rsidR="00C269B3" w:rsidRDefault="00C269B3" w:rsidP="00C269B3">
      <w:pPr>
        <w:pStyle w:val="ListParagraph"/>
        <w:autoSpaceDE w:val="0"/>
        <w:autoSpaceDN w:val="0"/>
        <w:adjustRightInd w:val="0"/>
        <w:spacing w:after="0" w:line="360" w:lineRule="auto"/>
        <w:ind w:left="0"/>
        <w:jc w:val="both"/>
        <w:rPr>
          <w:rFonts w:ascii="Trebuchet MS" w:hAnsi="Trebuchet MS" w:cs="Arial"/>
          <w:color w:val="000000"/>
          <w:sz w:val="20"/>
          <w:szCs w:val="20"/>
        </w:rPr>
      </w:pPr>
    </w:p>
    <w:p w14:paraId="208A095B" w14:textId="6A95AA4B" w:rsidR="00542DEC" w:rsidRDefault="00542DEC" w:rsidP="00C269B3">
      <w:pPr>
        <w:pStyle w:val="ListParagraph"/>
        <w:autoSpaceDE w:val="0"/>
        <w:autoSpaceDN w:val="0"/>
        <w:adjustRightInd w:val="0"/>
        <w:spacing w:after="0" w:line="360" w:lineRule="auto"/>
        <w:ind w:left="0"/>
        <w:jc w:val="both"/>
        <w:rPr>
          <w:rFonts w:ascii="Trebuchet MS" w:hAnsi="Trebuchet MS" w:cs="Arial"/>
          <w:color w:val="000000"/>
          <w:sz w:val="20"/>
          <w:szCs w:val="20"/>
        </w:rPr>
      </w:pPr>
    </w:p>
    <w:p w14:paraId="0AB2EEF8" w14:textId="0D864CE7" w:rsidR="00542DEC" w:rsidRDefault="00542DEC" w:rsidP="00C269B3">
      <w:pPr>
        <w:pStyle w:val="ListParagraph"/>
        <w:autoSpaceDE w:val="0"/>
        <w:autoSpaceDN w:val="0"/>
        <w:adjustRightInd w:val="0"/>
        <w:spacing w:after="0" w:line="360" w:lineRule="auto"/>
        <w:ind w:left="0"/>
        <w:jc w:val="both"/>
        <w:rPr>
          <w:rFonts w:ascii="Trebuchet MS" w:hAnsi="Trebuchet MS" w:cs="Arial"/>
          <w:color w:val="000000"/>
          <w:sz w:val="20"/>
          <w:szCs w:val="20"/>
        </w:rPr>
      </w:pPr>
    </w:p>
    <w:p w14:paraId="74410538" w14:textId="37A905E0" w:rsidR="00542DEC" w:rsidRDefault="00542DEC" w:rsidP="00C269B3">
      <w:pPr>
        <w:pStyle w:val="ListParagraph"/>
        <w:autoSpaceDE w:val="0"/>
        <w:autoSpaceDN w:val="0"/>
        <w:adjustRightInd w:val="0"/>
        <w:spacing w:after="0" w:line="360" w:lineRule="auto"/>
        <w:ind w:left="0"/>
        <w:jc w:val="both"/>
        <w:rPr>
          <w:rFonts w:ascii="Trebuchet MS" w:hAnsi="Trebuchet MS" w:cs="Arial"/>
          <w:color w:val="000000"/>
          <w:sz w:val="20"/>
          <w:szCs w:val="20"/>
        </w:rPr>
      </w:pPr>
    </w:p>
    <w:p w14:paraId="6A5344D4" w14:textId="17846CC8" w:rsidR="005C4F39" w:rsidRDefault="005C4F39" w:rsidP="00C269B3">
      <w:pPr>
        <w:pStyle w:val="ListParagraph"/>
        <w:autoSpaceDE w:val="0"/>
        <w:autoSpaceDN w:val="0"/>
        <w:adjustRightInd w:val="0"/>
        <w:spacing w:after="0" w:line="360" w:lineRule="auto"/>
        <w:ind w:left="0"/>
        <w:jc w:val="both"/>
        <w:rPr>
          <w:rFonts w:ascii="Trebuchet MS" w:hAnsi="Trebuchet MS" w:cs="Arial"/>
          <w:color w:val="000000"/>
          <w:sz w:val="20"/>
          <w:szCs w:val="20"/>
        </w:rPr>
      </w:pPr>
    </w:p>
    <w:p w14:paraId="4E4E007C" w14:textId="217567FF" w:rsidR="005C4F39" w:rsidRDefault="005C4F39" w:rsidP="00C269B3">
      <w:pPr>
        <w:pStyle w:val="ListParagraph"/>
        <w:autoSpaceDE w:val="0"/>
        <w:autoSpaceDN w:val="0"/>
        <w:adjustRightInd w:val="0"/>
        <w:spacing w:after="0" w:line="360" w:lineRule="auto"/>
        <w:ind w:left="0"/>
        <w:jc w:val="both"/>
        <w:rPr>
          <w:rFonts w:ascii="Trebuchet MS" w:hAnsi="Trebuchet MS" w:cs="Arial"/>
          <w:color w:val="000000"/>
          <w:sz w:val="20"/>
          <w:szCs w:val="20"/>
        </w:rPr>
      </w:pPr>
    </w:p>
    <w:p w14:paraId="30235809" w14:textId="77777777" w:rsidR="005C4F39" w:rsidRDefault="005C4F39" w:rsidP="00C269B3">
      <w:pPr>
        <w:pStyle w:val="ListParagraph"/>
        <w:autoSpaceDE w:val="0"/>
        <w:autoSpaceDN w:val="0"/>
        <w:adjustRightInd w:val="0"/>
        <w:spacing w:after="0" w:line="360" w:lineRule="auto"/>
        <w:ind w:left="0"/>
        <w:jc w:val="both"/>
        <w:rPr>
          <w:rFonts w:ascii="Trebuchet MS" w:hAnsi="Trebuchet MS" w:cs="Arial"/>
          <w:color w:val="000000"/>
          <w:sz w:val="20"/>
          <w:szCs w:val="20"/>
        </w:rPr>
      </w:pPr>
    </w:p>
    <w:p w14:paraId="1EE50B68" w14:textId="77777777" w:rsidR="00542DEC" w:rsidRPr="001660D5" w:rsidRDefault="00542DEC" w:rsidP="00C269B3">
      <w:pPr>
        <w:pStyle w:val="ListParagraph"/>
        <w:autoSpaceDE w:val="0"/>
        <w:autoSpaceDN w:val="0"/>
        <w:adjustRightInd w:val="0"/>
        <w:spacing w:after="0" w:line="360" w:lineRule="auto"/>
        <w:ind w:left="0"/>
        <w:jc w:val="both"/>
        <w:rPr>
          <w:rFonts w:ascii="Trebuchet MS" w:hAnsi="Trebuchet MS" w:cs="Arial"/>
          <w:color w:val="000000"/>
          <w:sz w:val="20"/>
          <w:szCs w:val="20"/>
        </w:rPr>
      </w:pPr>
    </w:p>
    <w:p w14:paraId="01CA5BB3" w14:textId="5BE0B0DF" w:rsidR="00C269B3" w:rsidRDefault="001660D5" w:rsidP="00C269B3">
      <w:pPr>
        <w:pStyle w:val="PlainText"/>
        <w:spacing w:line="360" w:lineRule="auto"/>
        <w:jc w:val="both"/>
        <w:rPr>
          <w:rFonts w:ascii="Trebuchet MS" w:hAnsi="Trebuchet MS" w:cs="Arial"/>
          <w:b/>
          <w:sz w:val="20"/>
          <w:szCs w:val="20"/>
          <w:highlight w:val="lightGray"/>
          <w:u w:val="single"/>
        </w:rPr>
      </w:pPr>
      <w:r w:rsidRPr="001660D5">
        <w:rPr>
          <w:rFonts w:ascii="Trebuchet MS" w:hAnsi="Trebuchet MS" w:cs="Arial"/>
          <w:b/>
          <w:sz w:val="20"/>
          <w:szCs w:val="20"/>
          <w:highlight w:val="lightGray"/>
          <w:u w:val="single"/>
        </w:rPr>
        <w:lastRenderedPageBreak/>
        <w:t>5.</w:t>
      </w:r>
      <w:r w:rsidR="00C269B3" w:rsidRPr="001660D5">
        <w:rPr>
          <w:rFonts w:ascii="Trebuchet MS" w:hAnsi="Trebuchet MS" w:cs="Arial"/>
          <w:b/>
          <w:sz w:val="20"/>
          <w:szCs w:val="20"/>
          <w:highlight w:val="lightGray"/>
          <w:u w:val="single"/>
        </w:rPr>
        <w:t>ANALIZA PIEȚEI DE DESFACERE ȘI A CONCURENȚEI</w:t>
      </w:r>
    </w:p>
    <w:p w14:paraId="55EE2FC1" w14:textId="77777777" w:rsidR="001660D5" w:rsidRPr="001660D5" w:rsidRDefault="001660D5" w:rsidP="00C269B3">
      <w:pPr>
        <w:pStyle w:val="PlainText"/>
        <w:spacing w:line="360" w:lineRule="auto"/>
        <w:jc w:val="both"/>
        <w:rPr>
          <w:rFonts w:ascii="Trebuchet MS" w:hAnsi="Trebuchet MS" w:cs="Arial"/>
          <w:b/>
          <w:sz w:val="20"/>
          <w:szCs w:val="20"/>
          <w:highlight w:val="lightGray"/>
          <w:u w:val="single"/>
        </w:rPr>
      </w:pPr>
    </w:p>
    <w:p w14:paraId="4B2C943B" w14:textId="7FF457FE" w:rsidR="00C269B3" w:rsidRPr="001660D5" w:rsidRDefault="001660D5" w:rsidP="001660D5">
      <w:pPr>
        <w:autoSpaceDE w:val="0"/>
        <w:autoSpaceDN w:val="0"/>
        <w:adjustRightInd w:val="0"/>
        <w:spacing w:after="0" w:line="360" w:lineRule="auto"/>
        <w:jc w:val="both"/>
        <w:rPr>
          <w:rFonts w:ascii="Trebuchet MS" w:hAnsi="Trebuchet MS" w:cs="Arial"/>
          <w:color w:val="000000"/>
          <w:sz w:val="20"/>
          <w:szCs w:val="20"/>
          <w:u w:val="single"/>
        </w:rPr>
      </w:pPr>
      <w:r>
        <w:rPr>
          <w:rFonts w:ascii="Trebuchet MS" w:hAnsi="Trebuchet MS" w:cs="Arial"/>
          <w:b/>
          <w:bCs/>
          <w:color w:val="000000"/>
          <w:sz w:val="20"/>
          <w:szCs w:val="20"/>
          <w:u w:val="single"/>
        </w:rPr>
        <w:t>5</w:t>
      </w:r>
      <w:r w:rsidR="00C269B3" w:rsidRPr="001660D5">
        <w:rPr>
          <w:rFonts w:ascii="Trebuchet MS" w:hAnsi="Trebuchet MS" w:cs="Arial"/>
          <w:b/>
          <w:bCs/>
          <w:color w:val="000000"/>
          <w:sz w:val="20"/>
          <w:szCs w:val="20"/>
          <w:u w:val="single"/>
        </w:rPr>
        <w:t xml:space="preserve">.1. Segmentul de piață vizat și localizarea pieței de desfacere </w:t>
      </w:r>
    </w:p>
    <w:p w14:paraId="083F69BD" w14:textId="10D2DD7A" w:rsidR="00C269B3" w:rsidRPr="001660D5" w:rsidRDefault="00C269B3" w:rsidP="001660D5">
      <w:pPr>
        <w:autoSpaceDE w:val="0"/>
        <w:autoSpaceDN w:val="0"/>
        <w:adjustRightInd w:val="0"/>
        <w:spacing w:after="0" w:line="360" w:lineRule="auto"/>
        <w:jc w:val="both"/>
        <w:rPr>
          <w:rFonts w:ascii="Trebuchet MS" w:hAnsi="Trebuchet MS" w:cs="Arial"/>
          <w:i/>
          <w:iCs/>
          <w:color w:val="000000"/>
          <w:sz w:val="20"/>
          <w:szCs w:val="20"/>
        </w:rPr>
      </w:pPr>
      <w:r w:rsidRPr="001660D5">
        <w:rPr>
          <w:rFonts w:ascii="Trebuchet MS" w:hAnsi="Trebuchet MS" w:cs="Arial"/>
          <w:i/>
          <w:iCs/>
          <w:color w:val="000000"/>
          <w:sz w:val="20"/>
          <w:szCs w:val="20"/>
        </w:rPr>
        <w:t>Precizați care este segmentul de piață vizat și justificați alegerea raportat la produsele/serviciile ce vor fi realizate în urma implementării planului de afaceri. Precizați și justificați amplasarea pieței de desfacere vizate și modalitatea de distribuție a produselor/serviciilor realizate.</w:t>
      </w:r>
    </w:p>
    <w:p w14:paraId="03C83B06" w14:textId="77777777" w:rsidR="00C269B3" w:rsidRPr="001660D5" w:rsidRDefault="00C269B3" w:rsidP="00C269B3">
      <w:pPr>
        <w:autoSpaceDE w:val="0"/>
        <w:autoSpaceDN w:val="0"/>
        <w:adjustRightInd w:val="0"/>
        <w:spacing w:after="0" w:line="360" w:lineRule="auto"/>
        <w:ind w:left="360"/>
        <w:jc w:val="both"/>
        <w:rPr>
          <w:rFonts w:ascii="Trebuchet MS" w:hAnsi="Trebuchet MS" w:cs="Arial"/>
          <w:color w:val="000000"/>
          <w:sz w:val="20"/>
          <w:szCs w:val="20"/>
        </w:rPr>
      </w:pPr>
    </w:p>
    <w:p w14:paraId="338D13F8" w14:textId="16C64709" w:rsidR="00C269B3" w:rsidRPr="001660D5" w:rsidRDefault="001660D5" w:rsidP="00C269B3">
      <w:pPr>
        <w:pStyle w:val="Heading5"/>
        <w:shd w:val="clear" w:color="auto" w:fill="FFFFFF"/>
        <w:spacing w:before="450" w:line="360" w:lineRule="atLeast"/>
        <w:rPr>
          <w:rFonts w:ascii="Trebuchet MS" w:hAnsi="Trebuchet MS" w:cs="Arial"/>
          <w:color w:val="222222"/>
          <w:sz w:val="20"/>
          <w:szCs w:val="20"/>
        </w:rPr>
      </w:pPr>
      <w:r>
        <w:rPr>
          <w:rFonts w:ascii="Trebuchet MS" w:hAnsi="Trebuchet MS" w:cs="Arial"/>
          <w:color w:val="222222"/>
          <w:sz w:val="20"/>
          <w:szCs w:val="20"/>
        </w:rPr>
        <w:t>5</w:t>
      </w:r>
      <w:r w:rsidR="00C269B3" w:rsidRPr="001660D5">
        <w:rPr>
          <w:rFonts w:ascii="Trebuchet MS" w:hAnsi="Trebuchet MS" w:cs="Arial"/>
          <w:color w:val="222222"/>
          <w:sz w:val="20"/>
          <w:szCs w:val="20"/>
        </w:rPr>
        <w:t>.</w:t>
      </w:r>
      <w:r>
        <w:rPr>
          <w:rFonts w:ascii="Trebuchet MS" w:hAnsi="Trebuchet MS" w:cs="Arial"/>
          <w:color w:val="222222"/>
          <w:sz w:val="20"/>
          <w:szCs w:val="20"/>
        </w:rPr>
        <w:t>2</w:t>
      </w:r>
      <w:r w:rsidR="00C269B3" w:rsidRPr="001660D5">
        <w:rPr>
          <w:rFonts w:ascii="Trebuchet MS" w:hAnsi="Trebuchet MS" w:cs="Arial"/>
          <w:color w:val="222222"/>
          <w:sz w:val="20"/>
          <w:szCs w:val="20"/>
        </w:rPr>
        <w:t>. Clienţi potenţiali:</w:t>
      </w:r>
    </w:p>
    <w:p w14:paraId="4643F32D" w14:textId="77777777" w:rsidR="00C269B3" w:rsidRPr="001660D5" w:rsidRDefault="00C269B3" w:rsidP="001660D5">
      <w:pPr>
        <w:shd w:val="clear" w:color="auto" w:fill="FFFFFF"/>
        <w:jc w:val="both"/>
        <w:rPr>
          <w:rFonts w:ascii="Trebuchet MS" w:hAnsi="Trebuchet MS" w:cs="Arial"/>
          <w:i/>
          <w:sz w:val="20"/>
          <w:szCs w:val="20"/>
        </w:rPr>
      </w:pPr>
      <w:r w:rsidRPr="001660D5">
        <w:rPr>
          <w:rFonts w:ascii="Trebuchet MS" w:hAnsi="Trebuchet MS" w:cs="Arial"/>
          <w:i/>
          <w:sz w:val="20"/>
          <w:szCs w:val="20"/>
        </w:rPr>
        <w:t xml:space="preserve">Descrieţi ce strategie de marketing aţi gândit să aplicaţi, cum aţi identificat clienţii potenţiali, din ce categorie fac parte: persoane fizice sau juridice, instituţii publice - cum veţi extinde piaţa sau identifica noi pieţe, </w:t>
      </w:r>
      <w:proofErr w:type="gramStart"/>
      <w:r w:rsidRPr="001660D5">
        <w:rPr>
          <w:rFonts w:ascii="Trebuchet MS" w:hAnsi="Trebuchet MS" w:cs="Arial"/>
          <w:i/>
          <w:sz w:val="20"/>
          <w:szCs w:val="20"/>
        </w:rPr>
        <w:t>etc.(</w:t>
      </w:r>
      <w:proofErr w:type="gramEnd"/>
      <w:r w:rsidRPr="001660D5">
        <w:rPr>
          <w:rFonts w:ascii="Trebuchet MS" w:hAnsi="Trebuchet MS" w:cs="Arial"/>
          <w:i/>
          <w:sz w:val="20"/>
          <w:szCs w:val="20"/>
        </w:rPr>
        <w:t>se pot ataşa studii de cercetare de piaţă sau statistici la care se face referire, precum şi cereri de ofertă/pre-contracte de la potenţialii clienţi</w:t>
      </w:r>
    </w:p>
    <w:p w14:paraId="37D4D645" w14:textId="77777777" w:rsidR="00C269B3" w:rsidRPr="001660D5" w:rsidRDefault="00C269B3" w:rsidP="00C269B3">
      <w:pPr>
        <w:autoSpaceDE w:val="0"/>
        <w:autoSpaceDN w:val="0"/>
        <w:adjustRightInd w:val="0"/>
        <w:spacing w:after="0" w:line="360" w:lineRule="auto"/>
        <w:ind w:left="360"/>
        <w:jc w:val="both"/>
        <w:rPr>
          <w:rFonts w:ascii="Trebuchet MS" w:hAnsi="Trebuchet MS" w:cs="Arial"/>
          <w:color w:val="000000"/>
          <w:sz w:val="20"/>
          <w:szCs w:val="20"/>
        </w:rPr>
      </w:pPr>
    </w:p>
    <w:p w14:paraId="34FFEC9F" w14:textId="42F127B0" w:rsidR="001660D5" w:rsidRDefault="001660D5" w:rsidP="001660D5">
      <w:pPr>
        <w:autoSpaceDE w:val="0"/>
        <w:autoSpaceDN w:val="0"/>
        <w:adjustRightInd w:val="0"/>
        <w:spacing w:after="0" w:line="360" w:lineRule="auto"/>
        <w:jc w:val="both"/>
        <w:rPr>
          <w:rFonts w:ascii="Trebuchet MS" w:hAnsi="Trebuchet MS" w:cs="Arial"/>
          <w:b/>
          <w:bCs/>
          <w:color w:val="000000"/>
          <w:sz w:val="20"/>
          <w:szCs w:val="20"/>
          <w:u w:val="single"/>
        </w:rPr>
      </w:pPr>
      <w:r>
        <w:rPr>
          <w:rFonts w:ascii="Trebuchet MS" w:hAnsi="Trebuchet MS" w:cs="Arial"/>
          <w:b/>
          <w:bCs/>
          <w:color w:val="000000"/>
          <w:sz w:val="20"/>
          <w:szCs w:val="20"/>
          <w:u w:val="single"/>
        </w:rPr>
        <w:t>5.3.</w:t>
      </w:r>
      <w:r w:rsidR="00C269B3" w:rsidRPr="001660D5">
        <w:rPr>
          <w:rFonts w:ascii="Trebuchet MS" w:hAnsi="Trebuchet MS" w:cs="Arial"/>
          <w:b/>
          <w:bCs/>
          <w:color w:val="000000"/>
          <w:sz w:val="20"/>
          <w:szCs w:val="20"/>
          <w:u w:val="single"/>
        </w:rPr>
        <w:t xml:space="preserve"> Concurența </w:t>
      </w:r>
    </w:p>
    <w:p w14:paraId="388C61A1" w14:textId="77777777" w:rsidR="001660D5" w:rsidRPr="0094081D" w:rsidRDefault="001660D5" w:rsidP="0094081D">
      <w:pPr>
        <w:autoSpaceDE w:val="0"/>
        <w:autoSpaceDN w:val="0"/>
        <w:adjustRightInd w:val="0"/>
        <w:spacing w:after="0" w:line="360" w:lineRule="auto"/>
        <w:jc w:val="both"/>
        <w:rPr>
          <w:rFonts w:ascii="Trebuchet MS" w:hAnsi="Trebuchet MS" w:cs="Arial"/>
          <w:b/>
          <w:bCs/>
          <w:sz w:val="20"/>
          <w:szCs w:val="20"/>
          <w:u w:val="single"/>
        </w:rPr>
      </w:pPr>
    </w:p>
    <w:p w14:paraId="654E3D61" w14:textId="77777777" w:rsidR="001660D5" w:rsidRPr="00542DEC" w:rsidRDefault="001660D5" w:rsidP="0094081D">
      <w:pPr>
        <w:shd w:val="clear" w:color="auto" w:fill="FFFFFF"/>
        <w:jc w:val="both"/>
        <w:rPr>
          <w:rFonts w:ascii="Trebuchet MS" w:hAnsi="Trebuchet MS" w:cs="Arial"/>
          <w:sz w:val="20"/>
          <w:szCs w:val="20"/>
        </w:rPr>
      </w:pPr>
      <w:r w:rsidRPr="00542DEC">
        <w:rPr>
          <w:rFonts w:ascii="Trebuchet MS" w:hAnsi="Trebuchet MS" w:cs="Arial"/>
          <w:sz w:val="20"/>
          <w:szCs w:val="20"/>
        </w:rPr>
        <w:t>5.3.</w:t>
      </w:r>
      <w:proofErr w:type="gramStart"/>
      <w:r w:rsidRPr="00542DEC">
        <w:rPr>
          <w:rFonts w:ascii="Trebuchet MS" w:hAnsi="Trebuchet MS" w:cs="Arial"/>
          <w:sz w:val="20"/>
          <w:szCs w:val="20"/>
        </w:rPr>
        <w:t>1.Care</w:t>
      </w:r>
      <w:proofErr w:type="gramEnd"/>
      <w:r w:rsidRPr="00542DEC">
        <w:rPr>
          <w:rFonts w:ascii="Trebuchet MS" w:hAnsi="Trebuchet MS" w:cs="Arial"/>
          <w:sz w:val="20"/>
          <w:szCs w:val="20"/>
        </w:rPr>
        <w:t xml:space="preserve"> sunt principalii concurenţi?</w:t>
      </w:r>
    </w:p>
    <w:p w14:paraId="442C77B7" w14:textId="25A9271D" w:rsidR="00C269B3" w:rsidRPr="0094081D" w:rsidRDefault="001660D5" w:rsidP="0094081D">
      <w:pPr>
        <w:shd w:val="clear" w:color="auto" w:fill="FFFFFF"/>
        <w:jc w:val="both"/>
        <w:rPr>
          <w:rFonts w:ascii="Trebuchet MS" w:hAnsi="Trebuchet MS" w:cs="Arial"/>
          <w:sz w:val="20"/>
          <w:szCs w:val="20"/>
          <w:u w:val="single"/>
        </w:rPr>
      </w:pPr>
      <w:r w:rsidRPr="0094081D">
        <w:rPr>
          <w:rFonts w:ascii="Trebuchet MS" w:hAnsi="Trebuchet MS" w:cs="Arial"/>
          <w:i/>
          <w:sz w:val="20"/>
          <w:szCs w:val="20"/>
        </w:rPr>
        <w:t xml:space="preserve"> </w:t>
      </w:r>
      <w:r w:rsidR="00C269B3" w:rsidRPr="0094081D">
        <w:rPr>
          <w:rFonts w:ascii="Trebuchet MS" w:hAnsi="Trebuchet MS" w:cs="Arial"/>
          <w:i/>
          <w:iCs/>
          <w:sz w:val="20"/>
          <w:szCs w:val="20"/>
        </w:rPr>
        <w:t xml:space="preserve">Identificați minim 3 concurenți potențiali, ținând cont de caracteristicile pieței de desfacere definite anterior, și realizați o scurtă descriere </w:t>
      </w:r>
      <w:proofErr w:type="gramStart"/>
      <w:r w:rsidR="00C269B3" w:rsidRPr="0094081D">
        <w:rPr>
          <w:rFonts w:ascii="Trebuchet MS" w:hAnsi="Trebuchet MS" w:cs="Arial"/>
          <w:i/>
          <w:iCs/>
          <w:sz w:val="20"/>
          <w:szCs w:val="20"/>
        </w:rPr>
        <w:t>a</w:t>
      </w:r>
      <w:proofErr w:type="gramEnd"/>
      <w:r w:rsidR="00C269B3" w:rsidRPr="0094081D">
        <w:rPr>
          <w:rFonts w:ascii="Trebuchet MS" w:hAnsi="Trebuchet MS" w:cs="Arial"/>
          <w:i/>
          <w:iCs/>
          <w:sz w:val="20"/>
          <w:szCs w:val="20"/>
        </w:rPr>
        <w:t xml:space="preserve"> aspectelor relevante ale afacerii acestora.</w:t>
      </w:r>
    </w:p>
    <w:p w14:paraId="78F98E5B" w14:textId="77777777" w:rsidR="00C269B3" w:rsidRPr="0094081D" w:rsidRDefault="00C269B3" w:rsidP="0094081D">
      <w:pPr>
        <w:jc w:val="both"/>
        <w:rPr>
          <w:rFonts w:ascii="Trebuchet MS" w:hAnsi="Trebuchet MS"/>
          <w:sz w:val="20"/>
          <w:szCs w:val="20"/>
        </w:rPr>
      </w:pPr>
    </w:p>
    <w:p w14:paraId="18D721F6" w14:textId="636CEC94" w:rsidR="00C269B3" w:rsidRPr="0094081D" w:rsidRDefault="001660D5" w:rsidP="0094081D">
      <w:pPr>
        <w:jc w:val="both"/>
        <w:rPr>
          <w:rFonts w:ascii="Trebuchet MS" w:hAnsi="Trebuchet MS" w:cs="Arial"/>
          <w:sz w:val="20"/>
          <w:szCs w:val="20"/>
          <w:shd w:val="clear" w:color="auto" w:fill="FFFFFF"/>
        </w:rPr>
      </w:pPr>
      <w:r w:rsidRPr="0094081D">
        <w:rPr>
          <w:rFonts w:ascii="Trebuchet MS" w:hAnsi="Trebuchet MS" w:cs="Arial"/>
          <w:sz w:val="20"/>
          <w:szCs w:val="20"/>
          <w:shd w:val="clear" w:color="auto" w:fill="FFFFFF"/>
        </w:rPr>
        <w:t>5.3.2.</w:t>
      </w:r>
      <w:r w:rsidR="00C269B3" w:rsidRPr="0094081D">
        <w:rPr>
          <w:rFonts w:ascii="Trebuchet MS" w:hAnsi="Trebuchet MS" w:cs="Arial"/>
          <w:sz w:val="20"/>
          <w:szCs w:val="20"/>
          <w:shd w:val="clear" w:color="auto" w:fill="FFFFFF"/>
        </w:rPr>
        <w:t xml:space="preserve"> Ce puncte tari şi puncte slabe au aceştia?</w:t>
      </w:r>
    </w:p>
    <w:p w14:paraId="64BCCBD8" w14:textId="77777777" w:rsidR="0094081D" w:rsidRPr="0094081D" w:rsidRDefault="0094081D" w:rsidP="0094081D">
      <w:pPr>
        <w:jc w:val="both"/>
        <w:rPr>
          <w:rFonts w:ascii="Trebuchet MS" w:hAnsi="Trebuchet MS" w:cs="Arial"/>
          <w:sz w:val="20"/>
          <w:szCs w:val="20"/>
          <w:shd w:val="clear" w:color="auto" w:fill="FFFFFF"/>
        </w:rPr>
      </w:pPr>
    </w:p>
    <w:p w14:paraId="103E993C" w14:textId="39E514C1" w:rsidR="00C269B3" w:rsidRPr="0094081D" w:rsidRDefault="001660D5" w:rsidP="0094081D">
      <w:pPr>
        <w:jc w:val="both"/>
        <w:rPr>
          <w:rFonts w:ascii="Trebuchet MS" w:hAnsi="Trebuchet MS"/>
          <w:i/>
          <w:sz w:val="20"/>
          <w:szCs w:val="20"/>
        </w:rPr>
      </w:pPr>
      <w:r w:rsidRPr="0094081D">
        <w:rPr>
          <w:rFonts w:ascii="Trebuchet MS" w:hAnsi="Trebuchet MS" w:cs="Arial"/>
          <w:sz w:val="20"/>
          <w:szCs w:val="20"/>
          <w:shd w:val="clear" w:color="auto" w:fill="FFFFFF"/>
        </w:rPr>
        <w:t xml:space="preserve">5.3.3. </w:t>
      </w:r>
      <w:r w:rsidR="00C269B3" w:rsidRPr="0094081D">
        <w:rPr>
          <w:rFonts w:ascii="Trebuchet MS" w:hAnsi="Trebuchet MS" w:cs="Arial"/>
          <w:sz w:val="20"/>
          <w:szCs w:val="20"/>
          <w:shd w:val="clear" w:color="auto" w:fill="FFFFFF"/>
        </w:rPr>
        <w:t xml:space="preserve"> Principalele avantaje care vă diferențiază pe dumneavoastră de concurență: </w:t>
      </w:r>
      <w:r w:rsidR="00C269B3" w:rsidRPr="0094081D">
        <w:rPr>
          <w:rFonts w:ascii="Trebuchet MS" w:hAnsi="Trebuchet MS" w:cs="Arial"/>
          <w:sz w:val="20"/>
          <w:szCs w:val="20"/>
        </w:rPr>
        <w:br/>
      </w:r>
      <w:r w:rsidR="00C269B3" w:rsidRPr="0094081D">
        <w:rPr>
          <w:rFonts w:ascii="Trebuchet MS" w:hAnsi="Trebuchet MS" w:cs="Arial"/>
          <w:i/>
          <w:sz w:val="20"/>
          <w:szCs w:val="20"/>
          <w:shd w:val="clear" w:color="auto" w:fill="FFFFFF"/>
        </w:rPr>
        <w:t xml:space="preserve">Referiţi-vă la: Politica de preţ (modul de stabilire a preţului de vânzare, corelarea cu costul de fabricaţie şi tendinţele pieţei); Calitate; Caracteristici noi sau îmbunătăţite faţă de ale </w:t>
      </w:r>
      <w:proofErr w:type="gramStart"/>
      <w:r w:rsidR="00C269B3" w:rsidRPr="0094081D">
        <w:rPr>
          <w:rFonts w:ascii="Trebuchet MS" w:hAnsi="Trebuchet MS" w:cs="Arial"/>
          <w:i/>
          <w:sz w:val="20"/>
          <w:szCs w:val="20"/>
          <w:shd w:val="clear" w:color="auto" w:fill="FFFFFF"/>
        </w:rPr>
        <w:t>concurenţei;Servicii</w:t>
      </w:r>
      <w:proofErr w:type="gramEnd"/>
      <w:r w:rsidR="00C269B3" w:rsidRPr="0094081D">
        <w:rPr>
          <w:rFonts w:ascii="Trebuchet MS" w:hAnsi="Trebuchet MS" w:cs="Arial"/>
          <w:i/>
          <w:sz w:val="20"/>
          <w:szCs w:val="20"/>
          <w:shd w:val="clear" w:color="auto" w:fill="FFFFFF"/>
        </w:rPr>
        <w:t xml:space="preserve"> post-vânzare</w:t>
      </w:r>
      <w:r w:rsidR="0094081D">
        <w:rPr>
          <w:rFonts w:ascii="Trebuchet MS" w:hAnsi="Trebuchet MS" w:cs="Arial"/>
          <w:i/>
          <w:sz w:val="20"/>
          <w:szCs w:val="20"/>
          <w:shd w:val="clear" w:color="auto" w:fill="FFFFFF"/>
        </w:rPr>
        <w:t>.</w:t>
      </w:r>
    </w:p>
    <w:p w14:paraId="4CB47D93" w14:textId="77777777" w:rsidR="0094081D" w:rsidRDefault="0094081D" w:rsidP="0094081D">
      <w:pPr>
        <w:pStyle w:val="PlainText"/>
        <w:spacing w:line="360" w:lineRule="auto"/>
        <w:jc w:val="both"/>
        <w:rPr>
          <w:rFonts w:ascii="Trebuchet MS" w:hAnsi="Trebuchet MS"/>
          <w:sz w:val="20"/>
          <w:szCs w:val="20"/>
        </w:rPr>
      </w:pPr>
    </w:p>
    <w:p w14:paraId="4BA142D9" w14:textId="646B788F" w:rsidR="00C269B3" w:rsidRPr="0094081D" w:rsidRDefault="0094081D" w:rsidP="0094081D">
      <w:pPr>
        <w:pStyle w:val="PlainText"/>
        <w:spacing w:line="360" w:lineRule="auto"/>
        <w:jc w:val="both"/>
        <w:rPr>
          <w:rFonts w:ascii="Trebuchet MS" w:hAnsi="Trebuchet MS" w:cs="Arial"/>
          <w:b/>
          <w:sz w:val="20"/>
          <w:szCs w:val="20"/>
          <w:highlight w:val="lightGray"/>
          <w:u w:val="single"/>
        </w:rPr>
      </w:pPr>
      <w:r w:rsidRPr="0094081D">
        <w:rPr>
          <w:rFonts w:ascii="Trebuchet MS" w:hAnsi="Trebuchet MS" w:cs="Arial"/>
          <w:b/>
          <w:sz w:val="20"/>
          <w:szCs w:val="20"/>
          <w:highlight w:val="lightGray"/>
          <w:u w:val="single"/>
        </w:rPr>
        <w:t>6.</w:t>
      </w:r>
      <w:r w:rsidR="00C269B3" w:rsidRPr="0094081D">
        <w:rPr>
          <w:rFonts w:ascii="Trebuchet MS" w:hAnsi="Trebuchet MS" w:cs="Arial"/>
          <w:b/>
          <w:sz w:val="20"/>
          <w:szCs w:val="20"/>
          <w:highlight w:val="lightGray"/>
          <w:u w:val="single"/>
        </w:rPr>
        <w:t>STRATEGIA DE MARKETING</w:t>
      </w:r>
    </w:p>
    <w:p w14:paraId="048E5FA5" w14:textId="495249D1" w:rsidR="00C269B3" w:rsidRPr="001660D5" w:rsidRDefault="0094081D" w:rsidP="00C269B3">
      <w:pPr>
        <w:autoSpaceDE w:val="0"/>
        <w:autoSpaceDN w:val="0"/>
        <w:adjustRightInd w:val="0"/>
        <w:spacing w:after="0" w:line="360" w:lineRule="auto"/>
        <w:jc w:val="both"/>
        <w:rPr>
          <w:rFonts w:ascii="Trebuchet MS" w:hAnsi="Trebuchet MS" w:cs="Arial"/>
          <w:color w:val="000000"/>
          <w:sz w:val="20"/>
          <w:szCs w:val="20"/>
          <w:u w:val="single"/>
        </w:rPr>
      </w:pPr>
      <w:r>
        <w:rPr>
          <w:rFonts w:ascii="Trebuchet MS" w:hAnsi="Trebuchet MS" w:cs="Arial"/>
          <w:b/>
          <w:bCs/>
          <w:color w:val="000000"/>
          <w:sz w:val="20"/>
          <w:szCs w:val="20"/>
          <w:u w:val="single"/>
        </w:rPr>
        <w:t>6</w:t>
      </w:r>
      <w:r w:rsidR="00C269B3" w:rsidRPr="001660D5">
        <w:rPr>
          <w:rFonts w:ascii="Trebuchet MS" w:hAnsi="Trebuchet MS" w:cs="Arial"/>
          <w:b/>
          <w:bCs/>
          <w:color w:val="000000"/>
          <w:sz w:val="20"/>
          <w:szCs w:val="20"/>
          <w:u w:val="single"/>
        </w:rPr>
        <w:t xml:space="preserve">.1. Strategia de preț </w:t>
      </w:r>
    </w:p>
    <w:p w14:paraId="64F7E421" w14:textId="2A4CBA8B" w:rsidR="00C269B3" w:rsidRDefault="00C269B3" w:rsidP="00C269B3">
      <w:pPr>
        <w:autoSpaceDE w:val="0"/>
        <w:autoSpaceDN w:val="0"/>
        <w:adjustRightInd w:val="0"/>
        <w:spacing w:after="0" w:line="360" w:lineRule="auto"/>
        <w:jc w:val="both"/>
        <w:rPr>
          <w:rFonts w:ascii="Trebuchet MS" w:hAnsi="Trebuchet MS" w:cs="Arial"/>
          <w:i/>
          <w:iCs/>
          <w:color w:val="000000"/>
          <w:sz w:val="20"/>
          <w:szCs w:val="20"/>
        </w:rPr>
      </w:pPr>
      <w:r w:rsidRPr="001660D5">
        <w:rPr>
          <w:rFonts w:ascii="Trebuchet MS" w:hAnsi="Trebuchet MS" w:cs="Arial"/>
          <w:i/>
          <w:iCs/>
          <w:color w:val="000000"/>
          <w:sz w:val="20"/>
          <w:szCs w:val="20"/>
        </w:rPr>
        <w:t>Prezentați și justificați politica de preț pe care o veți practica pentru vânzarea produselor/serviciilor realizate în cadrul afacerii</w:t>
      </w:r>
      <w:r w:rsidR="0094081D">
        <w:rPr>
          <w:rFonts w:ascii="Trebuchet MS" w:hAnsi="Trebuchet MS" w:cs="Arial"/>
          <w:i/>
          <w:iCs/>
          <w:color w:val="000000"/>
          <w:sz w:val="20"/>
          <w:szCs w:val="20"/>
        </w:rPr>
        <w:t>.</w:t>
      </w:r>
    </w:p>
    <w:p w14:paraId="5C9D4222" w14:textId="77777777" w:rsidR="0094081D" w:rsidRPr="001660D5" w:rsidRDefault="0094081D" w:rsidP="00C269B3">
      <w:pPr>
        <w:autoSpaceDE w:val="0"/>
        <w:autoSpaceDN w:val="0"/>
        <w:adjustRightInd w:val="0"/>
        <w:spacing w:after="0" w:line="360" w:lineRule="auto"/>
        <w:jc w:val="both"/>
        <w:rPr>
          <w:rFonts w:ascii="Trebuchet MS" w:hAnsi="Trebuchet MS" w:cs="Arial"/>
          <w:color w:val="000000"/>
          <w:sz w:val="20"/>
          <w:szCs w:val="20"/>
        </w:rPr>
      </w:pPr>
    </w:p>
    <w:p w14:paraId="14F79FC1" w14:textId="50A2462D" w:rsidR="00C269B3" w:rsidRPr="001660D5" w:rsidRDefault="0094081D" w:rsidP="00C269B3">
      <w:pPr>
        <w:autoSpaceDE w:val="0"/>
        <w:autoSpaceDN w:val="0"/>
        <w:adjustRightInd w:val="0"/>
        <w:spacing w:after="0" w:line="360" w:lineRule="auto"/>
        <w:jc w:val="both"/>
        <w:rPr>
          <w:rFonts w:ascii="Trebuchet MS" w:hAnsi="Trebuchet MS" w:cs="Arial"/>
          <w:color w:val="000000"/>
          <w:sz w:val="20"/>
          <w:szCs w:val="20"/>
          <w:u w:val="single"/>
        </w:rPr>
      </w:pPr>
      <w:r>
        <w:rPr>
          <w:rFonts w:ascii="Trebuchet MS" w:hAnsi="Trebuchet MS" w:cs="Arial"/>
          <w:b/>
          <w:bCs/>
          <w:color w:val="000000"/>
          <w:sz w:val="20"/>
          <w:szCs w:val="20"/>
          <w:u w:val="single"/>
        </w:rPr>
        <w:t>6</w:t>
      </w:r>
      <w:r w:rsidR="00C269B3" w:rsidRPr="001660D5">
        <w:rPr>
          <w:rFonts w:ascii="Trebuchet MS" w:hAnsi="Trebuchet MS" w:cs="Arial"/>
          <w:b/>
          <w:bCs/>
          <w:color w:val="000000"/>
          <w:sz w:val="20"/>
          <w:szCs w:val="20"/>
          <w:u w:val="single"/>
        </w:rPr>
        <w:t xml:space="preserve">.2. Strategia de vânzări și distribuție </w:t>
      </w:r>
    </w:p>
    <w:p w14:paraId="666C9FC3" w14:textId="77777777" w:rsidR="0094081D" w:rsidRDefault="00C269B3" w:rsidP="00C269B3">
      <w:pPr>
        <w:autoSpaceDE w:val="0"/>
        <w:autoSpaceDN w:val="0"/>
        <w:adjustRightInd w:val="0"/>
        <w:spacing w:after="0" w:line="360" w:lineRule="auto"/>
        <w:jc w:val="both"/>
        <w:rPr>
          <w:rFonts w:ascii="Trebuchet MS" w:hAnsi="Trebuchet MS" w:cs="Arial"/>
          <w:i/>
          <w:iCs/>
          <w:color w:val="000000"/>
          <w:sz w:val="20"/>
          <w:szCs w:val="20"/>
        </w:rPr>
      </w:pPr>
      <w:r w:rsidRPr="001660D5">
        <w:rPr>
          <w:rFonts w:ascii="Trebuchet MS" w:hAnsi="Trebuchet MS" w:cs="Arial"/>
          <w:i/>
          <w:iCs/>
          <w:color w:val="000000"/>
          <w:sz w:val="20"/>
          <w:szCs w:val="20"/>
        </w:rPr>
        <w:t>Prezentați și justificați metodele de vânzare și canalele de distribuție ce vor fi utilizate pentru valorificarea produselor/serviciilor realizate.</w:t>
      </w:r>
    </w:p>
    <w:p w14:paraId="7AB879D0" w14:textId="5D8C3225" w:rsidR="00C269B3" w:rsidRPr="001660D5" w:rsidRDefault="00C269B3" w:rsidP="00C269B3">
      <w:pPr>
        <w:autoSpaceDE w:val="0"/>
        <w:autoSpaceDN w:val="0"/>
        <w:adjustRightInd w:val="0"/>
        <w:spacing w:after="0" w:line="360" w:lineRule="auto"/>
        <w:jc w:val="both"/>
        <w:rPr>
          <w:rFonts w:ascii="Trebuchet MS" w:hAnsi="Trebuchet MS" w:cs="Arial"/>
          <w:color w:val="000000"/>
          <w:sz w:val="20"/>
          <w:szCs w:val="20"/>
        </w:rPr>
      </w:pPr>
      <w:r w:rsidRPr="001660D5">
        <w:rPr>
          <w:rFonts w:ascii="Trebuchet MS" w:hAnsi="Trebuchet MS" w:cs="Arial"/>
          <w:i/>
          <w:iCs/>
          <w:color w:val="000000"/>
          <w:sz w:val="20"/>
          <w:szCs w:val="20"/>
        </w:rPr>
        <w:t xml:space="preserve"> </w:t>
      </w:r>
    </w:p>
    <w:p w14:paraId="12262470" w14:textId="331DD6FD" w:rsidR="00C269B3" w:rsidRPr="001660D5" w:rsidRDefault="0094081D" w:rsidP="00C269B3">
      <w:pPr>
        <w:autoSpaceDE w:val="0"/>
        <w:autoSpaceDN w:val="0"/>
        <w:adjustRightInd w:val="0"/>
        <w:spacing w:after="0" w:line="360" w:lineRule="auto"/>
        <w:jc w:val="both"/>
        <w:rPr>
          <w:rFonts w:ascii="Trebuchet MS" w:hAnsi="Trebuchet MS" w:cs="Arial"/>
          <w:color w:val="000000"/>
          <w:sz w:val="20"/>
          <w:szCs w:val="20"/>
          <w:u w:val="single"/>
        </w:rPr>
      </w:pPr>
      <w:r>
        <w:rPr>
          <w:rFonts w:ascii="Trebuchet MS" w:hAnsi="Trebuchet MS" w:cs="Arial"/>
          <w:b/>
          <w:bCs/>
          <w:color w:val="000000"/>
          <w:sz w:val="20"/>
          <w:szCs w:val="20"/>
          <w:u w:val="single"/>
        </w:rPr>
        <w:lastRenderedPageBreak/>
        <w:t>6</w:t>
      </w:r>
      <w:r w:rsidR="00C269B3" w:rsidRPr="001660D5">
        <w:rPr>
          <w:rFonts w:ascii="Trebuchet MS" w:hAnsi="Trebuchet MS" w:cs="Arial"/>
          <w:b/>
          <w:bCs/>
          <w:color w:val="000000"/>
          <w:sz w:val="20"/>
          <w:szCs w:val="20"/>
          <w:u w:val="single"/>
        </w:rPr>
        <w:t xml:space="preserve">.3. Strategia de promovare </w:t>
      </w:r>
    </w:p>
    <w:p w14:paraId="5C50AA89" w14:textId="742934B0" w:rsidR="00C269B3" w:rsidRPr="001660D5" w:rsidRDefault="00C269B3" w:rsidP="00C269B3">
      <w:pPr>
        <w:pStyle w:val="PlainText"/>
        <w:spacing w:line="360" w:lineRule="auto"/>
        <w:jc w:val="both"/>
        <w:rPr>
          <w:rFonts w:ascii="Trebuchet MS" w:hAnsi="Trebuchet MS" w:cs="Arial"/>
          <w:i/>
          <w:iCs/>
          <w:color w:val="000000"/>
          <w:sz w:val="20"/>
          <w:szCs w:val="20"/>
        </w:rPr>
      </w:pPr>
      <w:r w:rsidRPr="001660D5">
        <w:rPr>
          <w:rFonts w:ascii="Trebuchet MS" w:hAnsi="Trebuchet MS" w:cs="Arial"/>
          <w:i/>
          <w:iCs/>
          <w:color w:val="000000"/>
          <w:sz w:val="20"/>
          <w:szCs w:val="20"/>
        </w:rPr>
        <w:t>Prezentați și justificați metodele și canalele prin care veți promova produsele/serviciile realizate</w:t>
      </w:r>
      <w:r w:rsidR="0094081D">
        <w:rPr>
          <w:rFonts w:ascii="Trebuchet MS" w:hAnsi="Trebuchet MS" w:cs="Arial"/>
          <w:i/>
          <w:iCs/>
          <w:color w:val="000000"/>
          <w:sz w:val="20"/>
          <w:szCs w:val="20"/>
        </w:rPr>
        <w:t>.</w:t>
      </w:r>
    </w:p>
    <w:p w14:paraId="1DAB3F69" w14:textId="77777777" w:rsidR="00C269B3" w:rsidRPr="001660D5" w:rsidRDefault="00C269B3" w:rsidP="00C269B3">
      <w:pPr>
        <w:pStyle w:val="PlainText"/>
        <w:spacing w:line="360" w:lineRule="auto"/>
        <w:jc w:val="both"/>
        <w:rPr>
          <w:rFonts w:ascii="Trebuchet MS" w:hAnsi="Trebuchet MS" w:cs="Arial"/>
          <w:i/>
          <w:iCs/>
          <w:color w:val="000000"/>
          <w:sz w:val="20"/>
          <w:szCs w:val="20"/>
        </w:rPr>
      </w:pPr>
    </w:p>
    <w:p w14:paraId="4DAC595D" w14:textId="77777777" w:rsidR="00C269B3" w:rsidRPr="001660D5" w:rsidRDefault="00C269B3" w:rsidP="00C269B3">
      <w:pPr>
        <w:pStyle w:val="PlainText"/>
        <w:spacing w:line="360" w:lineRule="auto"/>
        <w:jc w:val="both"/>
        <w:rPr>
          <w:rFonts w:ascii="Trebuchet MS" w:hAnsi="Trebuchet MS" w:cs="Arial"/>
          <w:i/>
          <w:iCs/>
          <w:color w:val="000000"/>
          <w:sz w:val="20"/>
          <w:szCs w:val="20"/>
        </w:rPr>
      </w:pPr>
    </w:p>
    <w:p w14:paraId="30F842F5" w14:textId="1EDD3E35" w:rsidR="00C269B3" w:rsidRDefault="00542DEC" w:rsidP="0094081D">
      <w:pPr>
        <w:pStyle w:val="PlainText"/>
        <w:spacing w:line="360" w:lineRule="auto"/>
        <w:jc w:val="both"/>
        <w:rPr>
          <w:rFonts w:ascii="Trebuchet MS" w:hAnsi="Trebuchet MS" w:cs="Arial"/>
          <w:b/>
          <w:sz w:val="20"/>
          <w:szCs w:val="20"/>
          <w:highlight w:val="lightGray"/>
          <w:u w:val="single"/>
        </w:rPr>
      </w:pPr>
      <w:r>
        <w:rPr>
          <w:rFonts w:ascii="Trebuchet MS" w:hAnsi="Trebuchet MS" w:cs="Arial"/>
          <w:b/>
          <w:sz w:val="20"/>
          <w:szCs w:val="20"/>
          <w:highlight w:val="lightGray"/>
          <w:u w:val="single"/>
        </w:rPr>
        <w:t>7</w:t>
      </w:r>
      <w:r w:rsidR="0094081D" w:rsidRPr="0094081D">
        <w:rPr>
          <w:rFonts w:ascii="Trebuchet MS" w:hAnsi="Trebuchet MS" w:cs="Arial"/>
          <w:b/>
          <w:sz w:val="20"/>
          <w:szCs w:val="20"/>
          <w:highlight w:val="lightGray"/>
          <w:u w:val="single"/>
        </w:rPr>
        <w:t>.</w:t>
      </w:r>
      <w:r w:rsidR="00C269B3" w:rsidRPr="0094081D">
        <w:rPr>
          <w:rFonts w:ascii="Trebuchet MS" w:hAnsi="Trebuchet MS" w:cs="Arial"/>
          <w:b/>
          <w:sz w:val="20"/>
          <w:szCs w:val="20"/>
          <w:highlight w:val="lightGray"/>
          <w:u w:val="single"/>
        </w:rPr>
        <w:t>PROIECȚII FINANCIARE PRIVIND AFACEREA</w:t>
      </w:r>
    </w:p>
    <w:p w14:paraId="28A82E1A" w14:textId="1293CE83" w:rsidR="00E2110C" w:rsidRPr="0094081D" w:rsidRDefault="00E2110C" w:rsidP="0094081D">
      <w:pPr>
        <w:pStyle w:val="PlainText"/>
        <w:spacing w:line="360" w:lineRule="auto"/>
        <w:jc w:val="both"/>
        <w:rPr>
          <w:rFonts w:ascii="Trebuchet MS" w:hAnsi="Trebuchet MS" w:cs="Arial"/>
          <w:b/>
          <w:sz w:val="20"/>
          <w:szCs w:val="20"/>
          <w:highlight w:val="lightGray"/>
          <w:u w:val="single"/>
        </w:rPr>
      </w:pPr>
      <w:r>
        <w:rPr>
          <w:rFonts w:ascii="Trebuchet MS" w:hAnsi="Trebuchet MS" w:cs="Arial"/>
          <w:b/>
          <w:sz w:val="20"/>
          <w:szCs w:val="20"/>
          <w:highlight w:val="lightGray"/>
          <w:u w:val="single"/>
        </w:rPr>
        <w:t>!!! OBS. In estimarea Fluxului de numerar, pentru anul de implementare a proiectului, previziunile se vor prezenta lunar (inclusiv ajutorul de minimis se va esalona conform celor 2 transe).</w:t>
      </w:r>
    </w:p>
    <w:p w14:paraId="4D96BBC8" w14:textId="77777777" w:rsidR="00C269B3" w:rsidRPr="001660D5" w:rsidRDefault="00C269B3" w:rsidP="00C269B3">
      <w:pPr>
        <w:pStyle w:val="PlainText"/>
        <w:spacing w:line="360" w:lineRule="auto"/>
        <w:jc w:val="both"/>
        <w:rPr>
          <w:rFonts w:ascii="Trebuchet MS" w:hAnsi="Trebuchet MS" w:cs="Arial"/>
          <w:i/>
          <w:iCs/>
          <w:color w:val="000000"/>
          <w:sz w:val="20"/>
          <w:szCs w:val="20"/>
        </w:rPr>
      </w:pPr>
      <w:bookmarkStart w:id="0" w:name="_GoBack"/>
      <w:bookmarkEnd w:id="0"/>
    </w:p>
    <w:p w14:paraId="234CB5EB" w14:textId="68BB54EF" w:rsidR="006F2277" w:rsidRDefault="006F2277" w:rsidP="006F2277">
      <w:pPr>
        <w:spacing w:line="0" w:lineRule="atLeast"/>
        <w:ind w:left="20"/>
        <w:rPr>
          <w:rFonts w:ascii="Trebuchet MS" w:eastAsia="Trebuchet MS" w:hAnsi="Trebuchet MS" w:cs="Arial"/>
          <w:b/>
          <w:sz w:val="20"/>
          <w:szCs w:val="20"/>
          <w:u w:val="single"/>
        </w:rPr>
      </w:pPr>
      <w:r w:rsidRPr="0076133E">
        <w:rPr>
          <w:rFonts w:ascii="Trebuchet MS" w:eastAsia="Trebuchet MS" w:hAnsi="Trebuchet MS" w:cs="Arial"/>
          <w:b/>
          <w:sz w:val="20"/>
          <w:szCs w:val="20"/>
          <w:u w:val="single"/>
        </w:rPr>
        <w:t>7.1. Bugetul necesar in vederea implementarii planului de afaceri</w:t>
      </w:r>
    </w:p>
    <w:p w14:paraId="75B63B66" w14:textId="77777777" w:rsidR="0076133E" w:rsidRPr="0076133E" w:rsidRDefault="0076133E" w:rsidP="006F2277">
      <w:pPr>
        <w:spacing w:line="0" w:lineRule="atLeast"/>
        <w:ind w:left="20"/>
        <w:rPr>
          <w:rFonts w:ascii="Trebuchet MS" w:eastAsia="Trebuchet MS" w:hAnsi="Trebuchet MS" w:cs="Arial"/>
          <w:b/>
          <w:sz w:val="20"/>
          <w:szCs w:val="20"/>
          <w:u w:val="single"/>
        </w:rPr>
      </w:pPr>
    </w:p>
    <w:tbl>
      <w:tblPr>
        <w:tblW w:w="7616" w:type="dxa"/>
        <w:tblLook w:val="04A0" w:firstRow="1" w:lastRow="0" w:firstColumn="1" w:lastColumn="0" w:noHBand="0" w:noVBand="1"/>
      </w:tblPr>
      <w:tblGrid>
        <w:gridCol w:w="960"/>
        <w:gridCol w:w="3653"/>
        <w:gridCol w:w="3003"/>
      </w:tblGrid>
      <w:tr w:rsidR="0076133E" w:rsidRPr="0076133E" w14:paraId="46EEDE96" w14:textId="77777777" w:rsidTr="0076133E">
        <w:trPr>
          <w:trHeight w:val="315"/>
        </w:trPr>
        <w:tc>
          <w:tcPr>
            <w:tcW w:w="960" w:type="dxa"/>
            <w:tcBorders>
              <w:top w:val="nil"/>
              <w:left w:val="nil"/>
              <w:bottom w:val="nil"/>
              <w:right w:val="nil"/>
            </w:tcBorders>
            <w:shd w:val="clear" w:color="auto" w:fill="auto"/>
            <w:noWrap/>
            <w:vAlign w:val="bottom"/>
            <w:hideMark/>
          </w:tcPr>
          <w:p w14:paraId="7F07D16E" w14:textId="77777777" w:rsidR="0076133E" w:rsidRPr="0076133E" w:rsidRDefault="0076133E" w:rsidP="0076133E">
            <w:pPr>
              <w:spacing w:after="0" w:line="240" w:lineRule="auto"/>
              <w:rPr>
                <w:rFonts w:ascii="Times New Roman" w:eastAsia="Times New Roman" w:hAnsi="Times New Roman" w:cs="Times New Roman"/>
                <w:sz w:val="24"/>
                <w:szCs w:val="24"/>
              </w:rPr>
            </w:pPr>
          </w:p>
        </w:tc>
        <w:tc>
          <w:tcPr>
            <w:tcW w:w="6656" w:type="dxa"/>
            <w:gridSpan w:val="2"/>
            <w:tcBorders>
              <w:top w:val="nil"/>
              <w:left w:val="nil"/>
              <w:bottom w:val="single" w:sz="4" w:space="0" w:color="auto"/>
              <w:right w:val="nil"/>
            </w:tcBorders>
            <w:shd w:val="clear" w:color="000000" w:fill="BFBFBF"/>
            <w:noWrap/>
            <w:vAlign w:val="bottom"/>
            <w:hideMark/>
          </w:tcPr>
          <w:p w14:paraId="69FA6B2F" w14:textId="77777777" w:rsidR="0076133E" w:rsidRPr="0076133E" w:rsidRDefault="0076133E" w:rsidP="0076133E">
            <w:pPr>
              <w:spacing w:after="0" w:line="240" w:lineRule="auto"/>
              <w:jc w:val="center"/>
              <w:rPr>
                <w:rFonts w:ascii="Calibri" w:eastAsia="Times New Roman" w:hAnsi="Calibri" w:cs="Calibri"/>
                <w:b/>
                <w:bCs/>
                <w:color w:val="000000"/>
                <w:sz w:val="24"/>
                <w:szCs w:val="24"/>
              </w:rPr>
            </w:pPr>
            <w:r w:rsidRPr="0076133E">
              <w:rPr>
                <w:rFonts w:ascii="Calibri" w:eastAsia="Times New Roman" w:hAnsi="Calibri" w:cs="Calibri"/>
                <w:b/>
                <w:bCs/>
                <w:color w:val="000000"/>
                <w:sz w:val="24"/>
                <w:szCs w:val="24"/>
              </w:rPr>
              <w:t>Bugetul proiectului</w:t>
            </w:r>
          </w:p>
        </w:tc>
      </w:tr>
      <w:tr w:rsidR="0076133E" w:rsidRPr="0076133E" w14:paraId="3400E61A" w14:textId="77777777" w:rsidTr="0076133E">
        <w:trPr>
          <w:trHeight w:val="600"/>
        </w:trPr>
        <w:tc>
          <w:tcPr>
            <w:tcW w:w="960" w:type="dxa"/>
            <w:tcBorders>
              <w:top w:val="nil"/>
              <w:left w:val="nil"/>
              <w:bottom w:val="nil"/>
              <w:right w:val="nil"/>
            </w:tcBorders>
            <w:shd w:val="clear" w:color="auto" w:fill="auto"/>
            <w:noWrap/>
            <w:vAlign w:val="bottom"/>
            <w:hideMark/>
          </w:tcPr>
          <w:p w14:paraId="54DE0BA4" w14:textId="77777777" w:rsidR="0076133E" w:rsidRPr="0076133E" w:rsidRDefault="0076133E" w:rsidP="0076133E">
            <w:pPr>
              <w:spacing w:after="0" w:line="240" w:lineRule="auto"/>
              <w:jc w:val="center"/>
              <w:rPr>
                <w:rFonts w:ascii="Calibri" w:eastAsia="Times New Roman" w:hAnsi="Calibri" w:cs="Calibri"/>
                <w:b/>
                <w:bCs/>
                <w:color w:val="000000"/>
                <w:sz w:val="24"/>
                <w:szCs w:val="24"/>
              </w:rPr>
            </w:pPr>
          </w:p>
        </w:tc>
        <w:tc>
          <w:tcPr>
            <w:tcW w:w="3653" w:type="dxa"/>
            <w:tcBorders>
              <w:top w:val="nil"/>
              <w:left w:val="single" w:sz="4" w:space="0" w:color="auto"/>
              <w:bottom w:val="single" w:sz="4" w:space="0" w:color="auto"/>
              <w:right w:val="single" w:sz="4" w:space="0" w:color="auto"/>
            </w:tcBorders>
            <w:shd w:val="clear" w:color="auto" w:fill="auto"/>
            <w:noWrap/>
            <w:vAlign w:val="bottom"/>
            <w:hideMark/>
          </w:tcPr>
          <w:p w14:paraId="657162AD" w14:textId="77777777" w:rsidR="0076133E" w:rsidRPr="0076133E" w:rsidRDefault="0076133E" w:rsidP="0076133E">
            <w:pPr>
              <w:spacing w:after="0" w:line="240" w:lineRule="auto"/>
              <w:jc w:val="center"/>
              <w:rPr>
                <w:rFonts w:ascii="Calibri" w:eastAsia="Times New Roman" w:hAnsi="Calibri" w:cs="Calibri"/>
                <w:b/>
                <w:bCs/>
                <w:color w:val="000000"/>
              </w:rPr>
            </w:pPr>
            <w:r w:rsidRPr="0076133E">
              <w:rPr>
                <w:rFonts w:ascii="Calibri" w:eastAsia="Times New Roman" w:hAnsi="Calibri" w:cs="Calibri"/>
                <w:b/>
                <w:bCs/>
                <w:color w:val="000000"/>
              </w:rPr>
              <w:t>Cheltuieli eligibile</w:t>
            </w:r>
          </w:p>
        </w:tc>
        <w:tc>
          <w:tcPr>
            <w:tcW w:w="3003" w:type="dxa"/>
            <w:tcBorders>
              <w:top w:val="nil"/>
              <w:left w:val="nil"/>
              <w:bottom w:val="single" w:sz="4" w:space="0" w:color="auto"/>
              <w:right w:val="single" w:sz="4" w:space="0" w:color="auto"/>
            </w:tcBorders>
            <w:shd w:val="clear" w:color="auto" w:fill="auto"/>
            <w:vAlign w:val="bottom"/>
            <w:hideMark/>
          </w:tcPr>
          <w:p w14:paraId="49E3675B" w14:textId="77777777" w:rsidR="0076133E" w:rsidRPr="0076133E" w:rsidRDefault="0076133E" w:rsidP="0076133E">
            <w:pPr>
              <w:spacing w:after="0" w:line="240" w:lineRule="auto"/>
              <w:jc w:val="center"/>
              <w:rPr>
                <w:rFonts w:ascii="Calibri" w:eastAsia="Times New Roman" w:hAnsi="Calibri" w:cs="Calibri"/>
                <w:b/>
                <w:bCs/>
                <w:color w:val="000000"/>
              </w:rPr>
            </w:pPr>
            <w:r w:rsidRPr="0076133E">
              <w:rPr>
                <w:rFonts w:ascii="Calibri" w:eastAsia="Times New Roman" w:hAnsi="Calibri" w:cs="Calibri"/>
                <w:b/>
                <w:bCs/>
                <w:color w:val="000000"/>
              </w:rPr>
              <w:t>Anul implementarii</w:t>
            </w:r>
            <w:r w:rsidRPr="0076133E">
              <w:rPr>
                <w:rFonts w:ascii="Calibri" w:eastAsia="Times New Roman" w:hAnsi="Calibri" w:cs="Calibri"/>
                <w:b/>
                <w:bCs/>
                <w:color w:val="000000"/>
              </w:rPr>
              <w:br/>
              <w:t>Valoare - lei -</w:t>
            </w:r>
          </w:p>
        </w:tc>
      </w:tr>
      <w:tr w:rsidR="0076133E" w:rsidRPr="0076133E" w14:paraId="530AFA9E" w14:textId="77777777" w:rsidTr="0076133E">
        <w:trPr>
          <w:trHeight w:val="300"/>
        </w:trPr>
        <w:tc>
          <w:tcPr>
            <w:tcW w:w="960" w:type="dxa"/>
            <w:tcBorders>
              <w:top w:val="nil"/>
              <w:left w:val="nil"/>
              <w:bottom w:val="nil"/>
              <w:right w:val="nil"/>
            </w:tcBorders>
            <w:shd w:val="clear" w:color="auto" w:fill="auto"/>
            <w:noWrap/>
            <w:vAlign w:val="bottom"/>
            <w:hideMark/>
          </w:tcPr>
          <w:p w14:paraId="21883755" w14:textId="77777777" w:rsidR="0076133E" w:rsidRPr="0076133E" w:rsidRDefault="0076133E" w:rsidP="0076133E">
            <w:pPr>
              <w:spacing w:after="0" w:line="240" w:lineRule="auto"/>
              <w:jc w:val="center"/>
              <w:rPr>
                <w:rFonts w:ascii="Calibri" w:eastAsia="Times New Roman" w:hAnsi="Calibri" w:cs="Calibri"/>
                <w:b/>
                <w:bCs/>
                <w:color w:val="000000"/>
              </w:rPr>
            </w:pPr>
          </w:p>
        </w:tc>
        <w:tc>
          <w:tcPr>
            <w:tcW w:w="3653" w:type="dxa"/>
            <w:tcBorders>
              <w:top w:val="nil"/>
              <w:left w:val="single" w:sz="4" w:space="0" w:color="auto"/>
              <w:bottom w:val="single" w:sz="4" w:space="0" w:color="auto"/>
              <w:right w:val="single" w:sz="4" w:space="0" w:color="auto"/>
            </w:tcBorders>
            <w:shd w:val="clear" w:color="auto" w:fill="auto"/>
            <w:noWrap/>
            <w:vAlign w:val="bottom"/>
            <w:hideMark/>
          </w:tcPr>
          <w:p w14:paraId="01BF8117"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3003" w:type="dxa"/>
            <w:tcBorders>
              <w:top w:val="nil"/>
              <w:left w:val="nil"/>
              <w:bottom w:val="single" w:sz="4" w:space="0" w:color="auto"/>
              <w:right w:val="single" w:sz="4" w:space="0" w:color="auto"/>
            </w:tcBorders>
            <w:shd w:val="clear" w:color="auto" w:fill="auto"/>
            <w:noWrap/>
            <w:vAlign w:val="bottom"/>
            <w:hideMark/>
          </w:tcPr>
          <w:p w14:paraId="2AC7EE3A"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r>
      <w:tr w:rsidR="0076133E" w:rsidRPr="0076133E" w14:paraId="0B0B4F2D" w14:textId="77777777" w:rsidTr="0076133E">
        <w:trPr>
          <w:trHeight w:val="300"/>
        </w:trPr>
        <w:tc>
          <w:tcPr>
            <w:tcW w:w="960" w:type="dxa"/>
            <w:tcBorders>
              <w:top w:val="nil"/>
              <w:left w:val="nil"/>
              <w:bottom w:val="nil"/>
              <w:right w:val="nil"/>
            </w:tcBorders>
            <w:shd w:val="clear" w:color="auto" w:fill="auto"/>
            <w:noWrap/>
            <w:vAlign w:val="bottom"/>
            <w:hideMark/>
          </w:tcPr>
          <w:p w14:paraId="673D5E2E" w14:textId="77777777" w:rsidR="0076133E" w:rsidRPr="0076133E" w:rsidRDefault="0076133E" w:rsidP="0076133E">
            <w:pPr>
              <w:spacing w:after="0" w:line="240" w:lineRule="auto"/>
              <w:rPr>
                <w:rFonts w:ascii="Calibri" w:eastAsia="Times New Roman" w:hAnsi="Calibri" w:cs="Calibri"/>
                <w:color w:val="000000"/>
              </w:rPr>
            </w:pPr>
          </w:p>
        </w:tc>
        <w:tc>
          <w:tcPr>
            <w:tcW w:w="3653" w:type="dxa"/>
            <w:tcBorders>
              <w:top w:val="nil"/>
              <w:left w:val="single" w:sz="4" w:space="0" w:color="auto"/>
              <w:bottom w:val="single" w:sz="4" w:space="0" w:color="auto"/>
              <w:right w:val="single" w:sz="4" w:space="0" w:color="auto"/>
            </w:tcBorders>
            <w:shd w:val="clear" w:color="auto" w:fill="auto"/>
            <w:noWrap/>
            <w:vAlign w:val="bottom"/>
            <w:hideMark/>
          </w:tcPr>
          <w:p w14:paraId="3853024C"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3003" w:type="dxa"/>
            <w:tcBorders>
              <w:top w:val="nil"/>
              <w:left w:val="nil"/>
              <w:bottom w:val="single" w:sz="4" w:space="0" w:color="auto"/>
              <w:right w:val="single" w:sz="4" w:space="0" w:color="auto"/>
            </w:tcBorders>
            <w:shd w:val="clear" w:color="auto" w:fill="auto"/>
            <w:noWrap/>
            <w:vAlign w:val="bottom"/>
            <w:hideMark/>
          </w:tcPr>
          <w:p w14:paraId="638BF38D"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r>
      <w:tr w:rsidR="0076133E" w:rsidRPr="0076133E" w14:paraId="7E0CE755" w14:textId="77777777" w:rsidTr="0076133E">
        <w:trPr>
          <w:trHeight w:val="300"/>
        </w:trPr>
        <w:tc>
          <w:tcPr>
            <w:tcW w:w="960" w:type="dxa"/>
            <w:tcBorders>
              <w:top w:val="nil"/>
              <w:left w:val="nil"/>
              <w:bottom w:val="nil"/>
              <w:right w:val="nil"/>
            </w:tcBorders>
            <w:shd w:val="clear" w:color="auto" w:fill="auto"/>
            <w:noWrap/>
            <w:vAlign w:val="bottom"/>
            <w:hideMark/>
          </w:tcPr>
          <w:p w14:paraId="4BE93ADA" w14:textId="77777777" w:rsidR="0076133E" w:rsidRPr="0076133E" w:rsidRDefault="0076133E" w:rsidP="0076133E">
            <w:pPr>
              <w:spacing w:after="0" w:line="240" w:lineRule="auto"/>
              <w:rPr>
                <w:rFonts w:ascii="Calibri" w:eastAsia="Times New Roman" w:hAnsi="Calibri" w:cs="Calibri"/>
                <w:color w:val="000000"/>
              </w:rPr>
            </w:pPr>
          </w:p>
        </w:tc>
        <w:tc>
          <w:tcPr>
            <w:tcW w:w="3653" w:type="dxa"/>
            <w:tcBorders>
              <w:top w:val="nil"/>
              <w:left w:val="single" w:sz="4" w:space="0" w:color="auto"/>
              <w:bottom w:val="single" w:sz="4" w:space="0" w:color="auto"/>
              <w:right w:val="single" w:sz="4" w:space="0" w:color="auto"/>
            </w:tcBorders>
            <w:shd w:val="clear" w:color="auto" w:fill="auto"/>
            <w:noWrap/>
            <w:vAlign w:val="bottom"/>
            <w:hideMark/>
          </w:tcPr>
          <w:p w14:paraId="4D839E4D"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3003" w:type="dxa"/>
            <w:tcBorders>
              <w:top w:val="nil"/>
              <w:left w:val="nil"/>
              <w:bottom w:val="single" w:sz="4" w:space="0" w:color="auto"/>
              <w:right w:val="single" w:sz="4" w:space="0" w:color="auto"/>
            </w:tcBorders>
            <w:shd w:val="clear" w:color="auto" w:fill="auto"/>
            <w:noWrap/>
            <w:vAlign w:val="bottom"/>
            <w:hideMark/>
          </w:tcPr>
          <w:p w14:paraId="4D5CD965"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r>
      <w:tr w:rsidR="0076133E" w:rsidRPr="0076133E" w14:paraId="5D3450FF" w14:textId="77777777" w:rsidTr="0076133E">
        <w:trPr>
          <w:trHeight w:val="300"/>
        </w:trPr>
        <w:tc>
          <w:tcPr>
            <w:tcW w:w="960" w:type="dxa"/>
            <w:tcBorders>
              <w:top w:val="nil"/>
              <w:left w:val="nil"/>
              <w:bottom w:val="nil"/>
              <w:right w:val="nil"/>
            </w:tcBorders>
            <w:shd w:val="clear" w:color="auto" w:fill="auto"/>
            <w:noWrap/>
            <w:vAlign w:val="bottom"/>
            <w:hideMark/>
          </w:tcPr>
          <w:p w14:paraId="50139A72" w14:textId="77777777" w:rsidR="0076133E" w:rsidRPr="0076133E" w:rsidRDefault="0076133E" w:rsidP="0076133E">
            <w:pPr>
              <w:spacing w:after="0" w:line="240" w:lineRule="auto"/>
              <w:rPr>
                <w:rFonts w:ascii="Calibri" w:eastAsia="Times New Roman" w:hAnsi="Calibri" w:cs="Calibri"/>
                <w:color w:val="000000"/>
              </w:rPr>
            </w:pPr>
          </w:p>
        </w:tc>
        <w:tc>
          <w:tcPr>
            <w:tcW w:w="3653" w:type="dxa"/>
            <w:tcBorders>
              <w:top w:val="nil"/>
              <w:left w:val="single" w:sz="4" w:space="0" w:color="auto"/>
              <w:bottom w:val="single" w:sz="4" w:space="0" w:color="auto"/>
              <w:right w:val="single" w:sz="4" w:space="0" w:color="auto"/>
            </w:tcBorders>
            <w:shd w:val="clear" w:color="auto" w:fill="auto"/>
            <w:noWrap/>
            <w:vAlign w:val="bottom"/>
            <w:hideMark/>
          </w:tcPr>
          <w:p w14:paraId="1B18D6EA"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3003" w:type="dxa"/>
            <w:tcBorders>
              <w:top w:val="nil"/>
              <w:left w:val="nil"/>
              <w:bottom w:val="single" w:sz="4" w:space="0" w:color="auto"/>
              <w:right w:val="single" w:sz="4" w:space="0" w:color="auto"/>
            </w:tcBorders>
            <w:shd w:val="clear" w:color="auto" w:fill="auto"/>
            <w:noWrap/>
            <w:vAlign w:val="bottom"/>
            <w:hideMark/>
          </w:tcPr>
          <w:p w14:paraId="22F99E22"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r>
      <w:tr w:rsidR="0076133E" w:rsidRPr="0076133E" w14:paraId="01DB4248" w14:textId="77777777" w:rsidTr="0076133E">
        <w:trPr>
          <w:trHeight w:val="300"/>
        </w:trPr>
        <w:tc>
          <w:tcPr>
            <w:tcW w:w="960" w:type="dxa"/>
            <w:tcBorders>
              <w:top w:val="nil"/>
              <w:left w:val="nil"/>
              <w:bottom w:val="nil"/>
              <w:right w:val="nil"/>
            </w:tcBorders>
            <w:shd w:val="clear" w:color="auto" w:fill="auto"/>
            <w:noWrap/>
            <w:vAlign w:val="bottom"/>
            <w:hideMark/>
          </w:tcPr>
          <w:p w14:paraId="3B142DE3" w14:textId="77777777" w:rsidR="0076133E" w:rsidRPr="0076133E" w:rsidRDefault="0076133E" w:rsidP="0076133E">
            <w:pPr>
              <w:spacing w:after="0" w:line="240" w:lineRule="auto"/>
              <w:rPr>
                <w:rFonts w:ascii="Calibri" w:eastAsia="Times New Roman" w:hAnsi="Calibri" w:cs="Calibri"/>
                <w:color w:val="000000"/>
              </w:rPr>
            </w:pPr>
          </w:p>
        </w:tc>
        <w:tc>
          <w:tcPr>
            <w:tcW w:w="3653" w:type="dxa"/>
            <w:tcBorders>
              <w:top w:val="nil"/>
              <w:left w:val="single" w:sz="4" w:space="0" w:color="auto"/>
              <w:bottom w:val="single" w:sz="4" w:space="0" w:color="auto"/>
              <w:right w:val="single" w:sz="4" w:space="0" w:color="auto"/>
            </w:tcBorders>
            <w:shd w:val="clear" w:color="auto" w:fill="auto"/>
            <w:noWrap/>
            <w:vAlign w:val="bottom"/>
            <w:hideMark/>
          </w:tcPr>
          <w:p w14:paraId="103142D9" w14:textId="4FFA5425"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r w:rsidR="00187A05">
              <w:rPr>
                <w:rFonts w:ascii="Calibri" w:eastAsia="Times New Roman" w:hAnsi="Calibri" w:cs="Calibri"/>
                <w:color w:val="000000"/>
              </w:rPr>
              <w:t>…………………….</w:t>
            </w:r>
          </w:p>
        </w:tc>
        <w:tc>
          <w:tcPr>
            <w:tcW w:w="3003" w:type="dxa"/>
            <w:tcBorders>
              <w:top w:val="nil"/>
              <w:left w:val="nil"/>
              <w:bottom w:val="single" w:sz="4" w:space="0" w:color="auto"/>
              <w:right w:val="single" w:sz="4" w:space="0" w:color="auto"/>
            </w:tcBorders>
            <w:shd w:val="clear" w:color="auto" w:fill="auto"/>
            <w:noWrap/>
            <w:vAlign w:val="bottom"/>
            <w:hideMark/>
          </w:tcPr>
          <w:p w14:paraId="4CDE2917"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r>
      <w:tr w:rsidR="0076133E" w:rsidRPr="0076133E" w14:paraId="03A46007" w14:textId="77777777" w:rsidTr="0076133E">
        <w:trPr>
          <w:trHeight w:val="300"/>
        </w:trPr>
        <w:tc>
          <w:tcPr>
            <w:tcW w:w="960" w:type="dxa"/>
            <w:tcBorders>
              <w:top w:val="nil"/>
              <w:left w:val="nil"/>
              <w:bottom w:val="nil"/>
              <w:right w:val="nil"/>
            </w:tcBorders>
            <w:shd w:val="clear" w:color="auto" w:fill="auto"/>
            <w:noWrap/>
            <w:vAlign w:val="bottom"/>
            <w:hideMark/>
          </w:tcPr>
          <w:p w14:paraId="77DA3264" w14:textId="77777777" w:rsidR="0076133E" w:rsidRPr="0076133E" w:rsidRDefault="0076133E" w:rsidP="0076133E">
            <w:pPr>
              <w:spacing w:after="0" w:line="240" w:lineRule="auto"/>
              <w:rPr>
                <w:rFonts w:ascii="Calibri" w:eastAsia="Times New Roman" w:hAnsi="Calibri" w:cs="Calibri"/>
                <w:color w:val="000000"/>
              </w:rPr>
            </w:pPr>
          </w:p>
        </w:tc>
        <w:tc>
          <w:tcPr>
            <w:tcW w:w="3653" w:type="dxa"/>
            <w:tcBorders>
              <w:top w:val="nil"/>
              <w:left w:val="single" w:sz="4" w:space="0" w:color="auto"/>
              <w:bottom w:val="single" w:sz="4" w:space="0" w:color="auto"/>
              <w:right w:val="single" w:sz="4" w:space="0" w:color="auto"/>
            </w:tcBorders>
            <w:shd w:val="clear" w:color="000000" w:fill="D9D9D9"/>
            <w:noWrap/>
            <w:vAlign w:val="bottom"/>
            <w:hideMark/>
          </w:tcPr>
          <w:p w14:paraId="08CC1F57" w14:textId="77777777" w:rsidR="0076133E" w:rsidRPr="0076133E" w:rsidRDefault="0076133E" w:rsidP="0076133E">
            <w:pPr>
              <w:spacing w:after="0" w:line="240" w:lineRule="auto"/>
              <w:rPr>
                <w:rFonts w:ascii="Calibri" w:eastAsia="Times New Roman" w:hAnsi="Calibri" w:cs="Calibri"/>
                <w:b/>
                <w:bCs/>
                <w:color w:val="000000"/>
              </w:rPr>
            </w:pPr>
            <w:r w:rsidRPr="0076133E">
              <w:rPr>
                <w:rFonts w:ascii="Calibri" w:eastAsia="Times New Roman" w:hAnsi="Calibri" w:cs="Calibri"/>
                <w:b/>
                <w:bCs/>
                <w:color w:val="000000"/>
              </w:rPr>
              <w:t>Total cheltuieli eligibile:</w:t>
            </w:r>
          </w:p>
        </w:tc>
        <w:tc>
          <w:tcPr>
            <w:tcW w:w="3003" w:type="dxa"/>
            <w:tcBorders>
              <w:top w:val="nil"/>
              <w:left w:val="nil"/>
              <w:bottom w:val="single" w:sz="4" w:space="0" w:color="auto"/>
              <w:right w:val="single" w:sz="4" w:space="0" w:color="auto"/>
            </w:tcBorders>
            <w:shd w:val="clear" w:color="000000" w:fill="D9D9D9"/>
            <w:noWrap/>
            <w:vAlign w:val="bottom"/>
            <w:hideMark/>
          </w:tcPr>
          <w:p w14:paraId="19DB0D92" w14:textId="77777777" w:rsidR="0076133E" w:rsidRPr="0076133E" w:rsidRDefault="0076133E" w:rsidP="0076133E">
            <w:pPr>
              <w:spacing w:after="0" w:line="240" w:lineRule="auto"/>
              <w:jc w:val="right"/>
              <w:rPr>
                <w:rFonts w:ascii="Calibri" w:eastAsia="Times New Roman" w:hAnsi="Calibri" w:cs="Calibri"/>
                <w:b/>
                <w:bCs/>
                <w:color w:val="000000"/>
              </w:rPr>
            </w:pPr>
            <w:r w:rsidRPr="0076133E">
              <w:rPr>
                <w:rFonts w:ascii="Calibri" w:eastAsia="Times New Roman" w:hAnsi="Calibri" w:cs="Calibri"/>
                <w:b/>
                <w:bCs/>
                <w:color w:val="000000"/>
              </w:rPr>
              <w:t>0</w:t>
            </w:r>
          </w:p>
        </w:tc>
      </w:tr>
      <w:tr w:rsidR="0076133E" w:rsidRPr="0076133E" w14:paraId="6C577F9A" w14:textId="77777777" w:rsidTr="0076133E">
        <w:trPr>
          <w:trHeight w:val="375"/>
        </w:trPr>
        <w:tc>
          <w:tcPr>
            <w:tcW w:w="960" w:type="dxa"/>
            <w:tcBorders>
              <w:top w:val="nil"/>
              <w:left w:val="nil"/>
              <w:bottom w:val="nil"/>
              <w:right w:val="nil"/>
            </w:tcBorders>
            <w:shd w:val="clear" w:color="auto" w:fill="auto"/>
            <w:noWrap/>
            <w:vAlign w:val="bottom"/>
            <w:hideMark/>
          </w:tcPr>
          <w:p w14:paraId="540492AE" w14:textId="77777777" w:rsidR="0076133E" w:rsidRPr="0076133E" w:rsidRDefault="0076133E" w:rsidP="0076133E">
            <w:pPr>
              <w:spacing w:after="0" w:line="240" w:lineRule="auto"/>
              <w:jc w:val="right"/>
              <w:rPr>
                <w:rFonts w:ascii="Calibri" w:eastAsia="Times New Roman" w:hAnsi="Calibri" w:cs="Calibri"/>
                <w:b/>
                <w:bCs/>
                <w:color w:val="000000"/>
              </w:rPr>
            </w:pPr>
          </w:p>
        </w:tc>
        <w:tc>
          <w:tcPr>
            <w:tcW w:w="3653" w:type="dxa"/>
            <w:tcBorders>
              <w:top w:val="nil"/>
              <w:left w:val="single" w:sz="4" w:space="0" w:color="auto"/>
              <w:bottom w:val="single" w:sz="4" w:space="0" w:color="auto"/>
              <w:right w:val="single" w:sz="4" w:space="0" w:color="auto"/>
            </w:tcBorders>
            <w:shd w:val="clear" w:color="000000" w:fill="D9D9D9"/>
            <w:noWrap/>
            <w:vAlign w:val="bottom"/>
            <w:hideMark/>
          </w:tcPr>
          <w:p w14:paraId="4E7C0882"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din care mijloace fixe:</w:t>
            </w:r>
          </w:p>
        </w:tc>
        <w:tc>
          <w:tcPr>
            <w:tcW w:w="3003" w:type="dxa"/>
            <w:tcBorders>
              <w:top w:val="nil"/>
              <w:left w:val="nil"/>
              <w:bottom w:val="single" w:sz="4" w:space="0" w:color="auto"/>
              <w:right w:val="single" w:sz="4" w:space="0" w:color="auto"/>
            </w:tcBorders>
            <w:shd w:val="clear" w:color="000000" w:fill="D9D9D9"/>
            <w:noWrap/>
            <w:vAlign w:val="bottom"/>
            <w:hideMark/>
          </w:tcPr>
          <w:p w14:paraId="075F4144"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r>
      <w:tr w:rsidR="0076133E" w:rsidRPr="0076133E" w14:paraId="3895E644" w14:textId="77777777" w:rsidTr="0076133E">
        <w:trPr>
          <w:trHeight w:val="375"/>
        </w:trPr>
        <w:tc>
          <w:tcPr>
            <w:tcW w:w="960" w:type="dxa"/>
            <w:tcBorders>
              <w:top w:val="nil"/>
              <w:left w:val="nil"/>
              <w:bottom w:val="nil"/>
              <w:right w:val="nil"/>
            </w:tcBorders>
            <w:shd w:val="clear" w:color="auto" w:fill="auto"/>
            <w:noWrap/>
            <w:vAlign w:val="bottom"/>
            <w:hideMark/>
          </w:tcPr>
          <w:p w14:paraId="73C73619" w14:textId="77777777" w:rsidR="0076133E" w:rsidRPr="0076133E" w:rsidRDefault="0076133E" w:rsidP="0076133E">
            <w:pPr>
              <w:spacing w:after="0" w:line="240" w:lineRule="auto"/>
              <w:rPr>
                <w:rFonts w:ascii="Calibri" w:eastAsia="Times New Roman" w:hAnsi="Calibri" w:cs="Calibri"/>
                <w:color w:val="000000"/>
              </w:rPr>
            </w:pPr>
          </w:p>
        </w:tc>
        <w:tc>
          <w:tcPr>
            <w:tcW w:w="3653" w:type="dxa"/>
            <w:tcBorders>
              <w:top w:val="nil"/>
              <w:left w:val="single" w:sz="4" w:space="0" w:color="auto"/>
              <w:bottom w:val="single" w:sz="4" w:space="0" w:color="auto"/>
              <w:right w:val="single" w:sz="4" w:space="0" w:color="auto"/>
            </w:tcBorders>
            <w:shd w:val="clear" w:color="000000" w:fill="D9D9D9"/>
            <w:noWrap/>
            <w:vAlign w:val="bottom"/>
            <w:hideMark/>
          </w:tcPr>
          <w:p w14:paraId="3C73405D"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xml:space="preserve">       Corporale</w:t>
            </w:r>
          </w:p>
        </w:tc>
        <w:tc>
          <w:tcPr>
            <w:tcW w:w="3003" w:type="dxa"/>
            <w:tcBorders>
              <w:top w:val="nil"/>
              <w:left w:val="nil"/>
              <w:bottom w:val="single" w:sz="4" w:space="0" w:color="auto"/>
              <w:right w:val="single" w:sz="4" w:space="0" w:color="auto"/>
            </w:tcBorders>
            <w:shd w:val="clear" w:color="000000" w:fill="D9D9D9"/>
            <w:noWrap/>
            <w:vAlign w:val="bottom"/>
            <w:hideMark/>
          </w:tcPr>
          <w:p w14:paraId="2C78FD30"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r>
      <w:tr w:rsidR="0076133E" w:rsidRPr="0076133E" w14:paraId="24EBFBAA" w14:textId="77777777" w:rsidTr="0076133E">
        <w:trPr>
          <w:trHeight w:val="375"/>
        </w:trPr>
        <w:tc>
          <w:tcPr>
            <w:tcW w:w="960" w:type="dxa"/>
            <w:tcBorders>
              <w:top w:val="nil"/>
              <w:left w:val="nil"/>
              <w:bottom w:val="nil"/>
              <w:right w:val="nil"/>
            </w:tcBorders>
            <w:shd w:val="clear" w:color="auto" w:fill="auto"/>
            <w:noWrap/>
            <w:vAlign w:val="bottom"/>
            <w:hideMark/>
          </w:tcPr>
          <w:p w14:paraId="69AF91A6" w14:textId="77777777" w:rsidR="0076133E" w:rsidRPr="0076133E" w:rsidRDefault="0076133E" w:rsidP="0076133E">
            <w:pPr>
              <w:spacing w:after="0" w:line="240" w:lineRule="auto"/>
              <w:rPr>
                <w:rFonts w:ascii="Calibri" w:eastAsia="Times New Roman" w:hAnsi="Calibri" w:cs="Calibri"/>
                <w:color w:val="000000"/>
              </w:rPr>
            </w:pPr>
          </w:p>
        </w:tc>
        <w:tc>
          <w:tcPr>
            <w:tcW w:w="3653" w:type="dxa"/>
            <w:tcBorders>
              <w:top w:val="nil"/>
              <w:left w:val="single" w:sz="4" w:space="0" w:color="auto"/>
              <w:bottom w:val="single" w:sz="4" w:space="0" w:color="auto"/>
              <w:right w:val="single" w:sz="4" w:space="0" w:color="auto"/>
            </w:tcBorders>
            <w:shd w:val="clear" w:color="000000" w:fill="D9D9D9"/>
            <w:noWrap/>
            <w:vAlign w:val="bottom"/>
            <w:hideMark/>
          </w:tcPr>
          <w:p w14:paraId="0F736A12"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xml:space="preserve">       Necorporale</w:t>
            </w:r>
          </w:p>
        </w:tc>
        <w:tc>
          <w:tcPr>
            <w:tcW w:w="3003" w:type="dxa"/>
            <w:tcBorders>
              <w:top w:val="nil"/>
              <w:left w:val="nil"/>
              <w:bottom w:val="single" w:sz="4" w:space="0" w:color="auto"/>
              <w:right w:val="single" w:sz="4" w:space="0" w:color="auto"/>
            </w:tcBorders>
            <w:shd w:val="clear" w:color="000000" w:fill="D9D9D9"/>
            <w:noWrap/>
            <w:vAlign w:val="bottom"/>
            <w:hideMark/>
          </w:tcPr>
          <w:p w14:paraId="59B8E311"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r>
    </w:tbl>
    <w:p w14:paraId="67AB4740" w14:textId="30D94E13" w:rsidR="0076133E" w:rsidRDefault="0076133E" w:rsidP="00C269B3">
      <w:pPr>
        <w:rPr>
          <w:rFonts w:ascii="Trebuchet MS" w:hAnsi="Trebuchet MS"/>
          <w:sz w:val="20"/>
          <w:szCs w:val="20"/>
        </w:rPr>
      </w:pPr>
    </w:p>
    <w:tbl>
      <w:tblPr>
        <w:tblW w:w="8713" w:type="dxa"/>
        <w:tblLook w:val="04A0" w:firstRow="1" w:lastRow="0" w:firstColumn="1" w:lastColumn="0" w:noHBand="0" w:noVBand="1"/>
      </w:tblPr>
      <w:tblGrid>
        <w:gridCol w:w="266"/>
        <w:gridCol w:w="4449"/>
        <w:gridCol w:w="1824"/>
        <w:gridCol w:w="743"/>
        <w:gridCol w:w="743"/>
        <w:gridCol w:w="743"/>
      </w:tblGrid>
      <w:tr w:rsidR="0076133E" w:rsidRPr="0076133E" w14:paraId="63F75567" w14:textId="77777777" w:rsidTr="0076133E">
        <w:trPr>
          <w:trHeight w:val="286"/>
        </w:trPr>
        <w:tc>
          <w:tcPr>
            <w:tcW w:w="8713" w:type="dxa"/>
            <w:gridSpan w:val="6"/>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2CEB8FC5" w14:textId="77777777" w:rsidR="0076133E" w:rsidRPr="0076133E" w:rsidRDefault="0076133E" w:rsidP="0076133E">
            <w:pPr>
              <w:spacing w:after="0" w:line="240" w:lineRule="auto"/>
              <w:jc w:val="center"/>
              <w:rPr>
                <w:rFonts w:ascii="Calibri" w:eastAsia="Times New Roman" w:hAnsi="Calibri" w:cs="Calibri"/>
                <w:b/>
                <w:bCs/>
                <w:color w:val="000000"/>
              </w:rPr>
            </w:pPr>
            <w:r w:rsidRPr="0076133E">
              <w:rPr>
                <w:rFonts w:ascii="Calibri" w:eastAsia="Times New Roman" w:hAnsi="Calibri" w:cs="Calibri"/>
                <w:b/>
                <w:bCs/>
                <w:color w:val="000000"/>
              </w:rPr>
              <w:t>Estimarea cheltuielilor</w:t>
            </w:r>
          </w:p>
        </w:tc>
      </w:tr>
      <w:tr w:rsidR="0076133E" w:rsidRPr="0076133E" w14:paraId="761B0CDC"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22942C48"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29739429"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1824" w:type="dxa"/>
            <w:tcBorders>
              <w:top w:val="nil"/>
              <w:left w:val="nil"/>
              <w:bottom w:val="single" w:sz="4" w:space="0" w:color="auto"/>
              <w:right w:val="single" w:sz="4" w:space="0" w:color="auto"/>
            </w:tcBorders>
            <w:shd w:val="clear" w:color="auto" w:fill="auto"/>
            <w:noWrap/>
            <w:vAlign w:val="bottom"/>
            <w:hideMark/>
          </w:tcPr>
          <w:p w14:paraId="52079FBE" w14:textId="77777777" w:rsidR="0076133E" w:rsidRPr="0076133E" w:rsidRDefault="0076133E" w:rsidP="0076133E">
            <w:pPr>
              <w:spacing w:after="0" w:line="240" w:lineRule="auto"/>
              <w:jc w:val="center"/>
              <w:rPr>
                <w:rFonts w:ascii="Calibri" w:eastAsia="Times New Roman" w:hAnsi="Calibri" w:cs="Calibri"/>
                <w:b/>
                <w:bCs/>
                <w:color w:val="000000"/>
              </w:rPr>
            </w:pPr>
            <w:r w:rsidRPr="0076133E">
              <w:rPr>
                <w:rFonts w:ascii="Calibri" w:eastAsia="Times New Roman" w:hAnsi="Calibri" w:cs="Calibri"/>
                <w:b/>
                <w:bCs/>
                <w:color w:val="000000"/>
              </w:rPr>
              <w:t>Anul implementarii</w:t>
            </w:r>
          </w:p>
        </w:tc>
        <w:tc>
          <w:tcPr>
            <w:tcW w:w="743" w:type="dxa"/>
            <w:tcBorders>
              <w:top w:val="nil"/>
              <w:left w:val="nil"/>
              <w:bottom w:val="single" w:sz="4" w:space="0" w:color="auto"/>
              <w:right w:val="single" w:sz="4" w:space="0" w:color="auto"/>
            </w:tcBorders>
            <w:shd w:val="clear" w:color="auto" w:fill="auto"/>
            <w:noWrap/>
            <w:vAlign w:val="bottom"/>
            <w:hideMark/>
          </w:tcPr>
          <w:p w14:paraId="0988145E" w14:textId="77777777" w:rsidR="0076133E" w:rsidRPr="0076133E" w:rsidRDefault="0076133E" w:rsidP="0076133E">
            <w:pPr>
              <w:spacing w:after="0" w:line="240" w:lineRule="auto"/>
              <w:jc w:val="center"/>
              <w:rPr>
                <w:rFonts w:ascii="Calibri" w:eastAsia="Times New Roman" w:hAnsi="Calibri" w:cs="Calibri"/>
                <w:b/>
                <w:bCs/>
                <w:color w:val="000000"/>
              </w:rPr>
            </w:pPr>
            <w:proofErr w:type="gramStart"/>
            <w:r w:rsidRPr="0076133E">
              <w:rPr>
                <w:rFonts w:ascii="Calibri" w:eastAsia="Times New Roman" w:hAnsi="Calibri" w:cs="Calibri"/>
                <w:b/>
                <w:bCs/>
                <w:color w:val="000000"/>
              </w:rPr>
              <w:t>An</w:t>
            </w:r>
            <w:proofErr w:type="gramEnd"/>
            <w:r w:rsidRPr="0076133E">
              <w:rPr>
                <w:rFonts w:ascii="Calibri" w:eastAsia="Times New Roman" w:hAnsi="Calibri" w:cs="Calibri"/>
                <w:b/>
                <w:bCs/>
                <w:color w:val="000000"/>
              </w:rPr>
              <w:t xml:space="preserve"> 1</w:t>
            </w:r>
          </w:p>
        </w:tc>
        <w:tc>
          <w:tcPr>
            <w:tcW w:w="743" w:type="dxa"/>
            <w:tcBorders>
              <w:top w:val="nil"/>
              <w:left w:val="nil"/>
              <w:bottom w:val="single" w:sz="4" w:space="0" w:color="auto"/>
              <w:right w:val="single" w:sz="4" w:space="0" w:color="auto"/>
            </w:tcBorders>
            <w:shd w:val="clear" w:color="auto" w:fill="auto"/>
            <w:noWrap/>
            <w:vAlign w:val="bottom"/>
            <w:hideMark/>
          </w:tcPr>
          <w:p w14:paraId="4482138B" w14:textId="77777777" w:rsidR="0076133E" w:rsidRPr="0076133E" w:rsidRDefault="0076133E" w:rsidP="0076133E">
            <w:pPr>
              <w:spacing w:after="0" w:line="240" w:lineRule="auto"/>
              <w:jc w:val="center"/>
              <w:rPr>
                <w:rFonts w:ascii="Calibri" w:eastAsia="Times New Roman" w:hAnsi="Calibri" w:cs="Calibri"/>
                <w:b/>
                <w:bCs/>
                <w:color w:val="000000"/>
              </w:rPr>
            </w:pPr>
            <w:proofErr w:type="gramStart"/>
            <w:r w:rsidRPr="0076133E">
              <w:rPr>
                <w:rFonts w:ascii="Calibri" w:eastAsia="Times New Roman" w:hAnsi="Calibri" w:cs="Calibri"/>
                <w:b/>
                <w:bCs/>
                <w:color w:val="000000"/>
              </w:rPr>
              <w:t>An</w:t>
            </w:r>
            <w:proofErr w:type="gramEnd"/>
            <w:r w:rsidRPr="0076133E">
              <w:rPr>
                <w:rFonts w:ascii="Calibri" w:eastAsia="Times New Roman" w:hAnsi="Calibri" w:cs="Calibri"/>
                <w:b/>
                <w:bCs/>
                <w:color w:val="000000"/>
              </w:rPr>
              <w:t xml:space="preserve"> 2</w:t>
            </w:r>
          </w:p>
        </w:tc>
        <w:tc>
          <w:tcPr>
            <w:tcW w:w="743" w:type="dxa"/>
            <w:tcBorders>
              <w:top w:val="nil"/>
              <w:left w:val="nil"/>
              <w:bottom w:val="single" w:sz="4" w:space="0" w:color="auto"/>
              <w:right w:val="single" w:sz="4" w:space="0" w:color="auto"/>
            </w:tcBorders>
            <w:shd w:val="clear" w:color="auto" w:fill="auto"/>
            <w:noWrap/>
            <w:vAlign w:val="bottom"/>
            <w:hideMark/>
          </w:tcPr>
          <w:p w14:paraId="4D349A94" w14:textId="77777777" w:rsidR="0076133E" w:rsidRPr="0076133E" w:rsidRDefault="0076133E" w:rsidP="0076133E">
            <w:pPr>
              <w:spacing w:after="0" w:line="240" w:lineRule="auto"/>
              <w:jc w:val="center"/>
              <w:rPr>
                <w:rFonts w:ascii="Calibri" w:eastAsia="Times New Roman" w:hAnsi="Calibri" w:cs="Calibri"/>
                <w:b/>
                <w:bCs/>
                <w:color w:val="000000"/>
              </w:rPr>
            </w:pPr>
            <w:proofErr w:type="gramStart"/>
            <w:r w:rsidRPr="0076133E">
              <w:rPr>
                <w:rFonts w:ascii="Calibri" w:eastAsia="Times New Roman" w:hAnsi="Calibri" w:cs="Calibri"/>
                <w:b/>
                <w:bCs/>
                <w:color w:val="000000"/>
              </w:rPr>
              <w:t>An</w:t>
            </w:r>
            <w:proofErr w:type="gramEnd"/>
            <w:r w:rsidRPr="0076133E">
              <w:rPr>
                <w:rFonts w:ascii="Calibri" w:eastAsia="Times New Roman" w:hAnsi="Calibri" w:cs="Calibri"/>
                <w:b/>
                <w:bCs/>
                <w:color w:val="000000"/>
              </w:rPr>
              <w:t xml:space="preserve"> 3</w:t>
            </w:r>
          </w:p>
        </w:tc>
      </w:tr>
      <w:tr w:rsidR="0076133E" w:rsidRPr="0076133E" w14:paraId="2768F8AC"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06C93FBF"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vAlign w:val="bottom"/>
            <w:hideMark/>
          </w:tcPr>
          <w:p w14:paraId="719F448C"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1824" w:type="dxa"/>
            <w:tcBorders>
              <w:top w:val="nil"/>
              <w:left w:val="nil"/>
              <w:bottom w:val="single" w:sz="4" w:space="0" w:color="auto"/>
              <w:right w:val="single" w:sz="4" w:space="0" w:color="auto"/>
            </w:tcBorders>
            <w:shd w:val="clear" w:color="auto" w:fill="auto"/>
            <w:noWrap/>
            <w:vAlign w:val="bottom"/>
            <w:hideMark/>
          </w:tcPr>
          <w:p w14:paraId="0615979D"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hideMark/>
          </w:tcPr>
          <w:p w14:paraId="0566131E"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hideMark/>
          </w:tcPr>
          <w:p w14:paraId="37F81867"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hideMark/>
          </w:tcPr>
          <w:p w14:paraId="43CCEB3A"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r>
      <w:tr w:rsidR="0076133E" w:rsidRPr="0076133E" w14:paraId="0169388E"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0118A7D8"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29EBB647"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Cheltuieli cu salariile nete</w:t>
            </w:r>
          </w:p>
        </w:tc>
        <w:tc>
          <w:tcPr>
            <w:tcW w:w="1824" w:type="dxa"/>
            <w:tcBorders>
              <w:top w:val="nil"/>
              <w:left w:val="nil"/>
              <w:bottom w:val="single" w:sz="4" w:space="0" w:color="auto"/>
              <w:right w:val="single" w:sz="4" w:space="0" w:color="auto"/>
            </w:tcBorders>
            <w:shd w:val="clear" w:color="auto" w:fill="auto"/>
            <w:noWrap/>
            <w:vAlign w:val="bottom"/>
            <w:hideMark/>
          </w:tcPr>
          <w:p w14:paraId="52BC8D19"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hideMark/>
          </w:tcPr>
          <w:p w14:paraId="267DCC1E"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hideMark/>
          </w:tcPr>
          <w:p w14:paraId="430C5664"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hideMark/>
          </w:tcPr>
          <w:p w14:paraId="4B5B1CB5"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r>
      <w:tr w:rsidR="0076133E" w:rsidRPr="0076133E" w14:paraId="32C8C7F4"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3CAB492C"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1222EF8F"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Cheltuieli cu contributiile aferente salariilor</w:t>
            </w:r>
          </w:p>
        </w:tc>
        <w:tc>
          <w:tcPr>
            <w:tcW w:w="1824" w:type="dxa"/>
            <w:tcBorders>
              <w:top w:val="nil"/>
              <w:left w:val="nil"/>
              <w:bottom w:val="single" w:sz="4" w:space="0" w:color="auto"/>
              <w:right w:val="single" w:sz="4" w:space="0" w:color="auto"/>
            </w:tcBorders>
            <w:shd w:val="clear" w:color="auto" w:fill="auto"/>
            <w:noWrap/>
            <w:vAlign w:val="bottom"/>
            <w:hideMark/>
          </w:tcPr>
          <w:p w14:paraId="614D0655"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hideMark/>
          </w:tcPr>
          <w:p w14:paraId="62F8CC5C"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hideMark/>
          </w:tcPr>
          <w:p w14:paraId="7DC4CB52"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hideMark/>
          </w:tcPr>
          <w:p w14:paraId="01B90A32"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r>
      <w:tr w:rsidR="0076133E" w:rsidRPr="0076133E" w14:paraId="28CE0222"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5BABA06D"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62365CB2"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Cheltuieli cu chiria</w:t>
            </w:r>
          </w:p>
        </w:tc>
        <w:tc>
          <w:tcPr>
            <w:tcW w:w="1824" w:type="dxa"/>
            <w:tcBorders>
              <w:top w:val="nil"/>
              <w:left w:val="nil"/>
              <w:bottom w:val="single" w:sz="4" w:space="0" w:color="auto"/>
              <w:right w:val="single" w:sz="4" w:space="0" w:color="auto"/>
            </w:tcBorders>
            <w:shd w:val="clear" w:color="auto" w:fill="auto"/>
            <w:noWrap/>
            <w:vAlign w:val="bottom"/>
            <w:hideMark/>
          </w:tcPr>
          <w:p w14:paraId="5A8F1678"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hideMark/>
          </w:tcPr>
          <w:p w14:paraId="3E5DD276"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hideMark/>
          </w:tcPr>
          <w:p w14:paraId="305FBCAE"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hideMark/>
          </w:tcPr>
          <w:p w14:paraId="63D62172"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r>
      <w:tr w:rsidR="0076133E" w:rsidRPr="0076133E" w14:paraId="5AA20988"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0234A587"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38BED0FC"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Cheltuieli cu intretinerea si utilitatile</w:t>
            </w:r>
          </w:p>
        </w:tc>
        <w:tc>
          <w:tcPr>
            <w:tcW w:w="1824" w:type="dxa"/>
            <w:tcBorders>
              <w:top w:val="nil"/>
              <w:left w:val="nil"/>
              <w:bottom w:val="single" w:sz="4" w:space="0" w:color="auto"/>
              <w:right w:val="single" w:sz="4" w:space="0" w:color="auto"/>
            </w:tcBorders>
            <w:shd w:val="clear" w:color="auto" w:fill="auto"/>
            <w:noWrap/>
            <w:vAlign w:val="bottom"/>
            <w:hideMark/>
          </w:tcPr>
          <w:p w14:paraId="0B641C15"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hideMark/>
          </w:tcPr>
          <w:p w14:paraId="1A961584"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hideMark/>
          </w:tcPr>
          <w:p w14:paraId="0AC43229"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hideMark/>
          </w:tcPr>
          <w:p w14:paraId="23C51421"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r>
      <w:tr w:rsidR="0076133E" w:rsidRPr="0076133E" w14:paraId="08F92842"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1554948E"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68D3BF82"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Cheltuieli cu materii prime si consumabile</w:t>
            </w:r>
          </w:p>
        </w:tc>
        <w:tc>
          <w:tcPr>
            <w:tcW w:w="1824" w:type="dxa"/>
            <w:tcBorders>
              <w:top w:val="nil"/>
              <w:left w:val="nil"/>
              <w:bottom w:val="single" w:sz="4" w:space="0" w:color="auto"/>
              <w:right w:val="single" w:sz="4" w:space="0" w:color="auto"/>
            </w:tcBorders>
            <w:shd w:val="clear" w:color="auto" w:fill="auto"/>
            <w:noWrap/>
            <w:vAlign w:val="bottom"/>
          </w:tcPr>
          <w:p w14:paraId="1E66D9B6" w14:textId="684B2DCC"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6ABADBC7" w14:textId="710502D9"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1D8E5822" w14:textId="67B6F5EA"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hideMark/>
          </w:tcPr>
          <w:p w14:paraId="78D7C6F9"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r>
      <w:tr w:rsidR="0076133E" w:rsidRPr="0076133E" w14:paraId="3AEC6022"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598A31BC"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25A2D742"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Cheltuieli contabilitate</w:t>
            </w:r>
          </w:p>
        </w:tc>
        <w:tc>
          <w:tcPr>
            <w:tcW w:w="1824" w:type="dxa"/>
            <w:tcBorders>
              <w:top w:val="nil"/>
              <w:left w:val="nil"/>
              <w:bottom w:val="single" w:sz="4" w:space="0" w:color="auto"/>
              <w:right w:val="single" w:sz="4" w:space="0" w:color="auto"/>
            </w:tcBorders>
            <w:shd w:val="clear" w:color="auto" w:fill="auto"/>
            <w:noWrap/>
            <w:vAlign w:val="bottom"/>
          </w:tcPr>
          <w:p w14:paraId="7328D045" w14:textId="0105DA09"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7FCAEA56" w14:textId="67E96CF5"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268CEE70" w14:textId="2728EBC3"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hideMark/>
          </w:tcPr>
          <w:p w14:paraId="07A408A5"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r>
      <w:tr w:rsidR="0076133E" w:rsidRPr="0076133E" w14:paraId="6742DC21"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1930C90D"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7F9DC33F"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Cheltuieli cu impozit/venit</w:t>
            </w:r>
          </w:p>
        </w:tc>
        <w:tc>
          <w:tcPr>
            <w:tcW w:w="1824" w:type="dxa"/>
            <w:tcBorders>
              <w:top w:val="nil"/>
              <w:left w:val="nil"/>
              <w:bottom w:val="single" w:sz="4" w:space="0" w:color="auto"/>
              <w:right w:val="single" w:sz="4" w:space="0" w:color="auto"/>
            </w:tcBorders>
            <w:shd w:val="clear" w:color="auto" w:fill="auto"/>
            <w:noWrap/>
            <w:vAlign w:val="bottom"/>
          </w:tcPr>
          <w:p w14:paraId="62584BAF" w14:textId="1DD22AF9" w:rsidR="0076133E" w:rsidRPr="0076133E" w:rsidRDefault="0076133E" w:rsidP="0076133E">
            <w:pPr>
              <w:spacing w:after="0" w:line="240" w:lineRule="auto"/>
              <w:jc w:val="right"/>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705C65E4" w14:textId="492EA73A" w:rsidR="0076133E" w:rsidRPr="0076133E" w:rsidRDefault="0076133E" w:rsidP="0076133E">
            <w:pPr>
              <w:spacing w:after="0" w:line="240" w:lineRule="auto"/>
              <w:jc w:val="right"/>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23BDDC8F" w14:textId="588A3561" w:rsidR="0076133E" w:rsidRPr="0076133E" w:rsidRDefault="0076133E" w:rsidP="0076133E">
            <w:pPr>
              <w:spacing w:after="0" w:line="240" w:lineRule="auto"/>
              <w:jc w:val="right"/>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45C30FD3" w14:textId="432FB3DB" w:rsidR="0076133E" w:rsidRPr="0076133E" w:rsidRDefault="0076133E" w:rsidP="0076133E">
            <w:pPr>
              <w:spacing w:after="0" w:line="240" w:lineRule="auto"/>
              <w:jc w:val="right"/>
              <w:rPr>
                <w:rFonts w:ascii="Calibri" w:eastAsia="Times New Roman" w:hAnsi="Calibri" w:cs="Calibri"/>
                <w:color w:val="000000"/>
              </w:rPr>
            </w:pPr>
          </w:p>
        </w:tc>
      </w:tr>
      <w:tr w:rsidR="0076133E" w:rsidRPr="0076133E" w14:paraId="2718BB4A"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0B03CCF6"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2BDAAD38"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Cheltuieli cu amortizarea</w:t>
            </w:r>
          </w:p>
        </w:tc>
        <w:tc>
          <w:tcPr>
            <w:tcW w:w="1824" w:type="dxa"/>
            <w:tcBorders>
              <w:top w:val="nil"/>
              <w:left w:val="nil"/>
              <w:bottom w:val="single" w:sz="4" w:space="0" w:color="auto"/>
              <w:right w:val="single" w:sz="4" w:space="0" w:color="auto"/>
            </w:tcBorders>
            <w:shd w:val="clear" w:color="auto" w:fill="auto"/>
            <w:noWrap/>
            <w:vAlign w:val="bottom"/>
          </w:tcPr>
          <w:p w14:paraId="7F340B7E" w14:textId="1EEB938D" w:rsidR="0076133E" w:rsidRPr="0076133E" w:rsidRDefault="0076133E" w:rsidP="0076133E">
            <w:pPr>
              <w:spacing w:after="0" w:line="240" w:lineRule="auto"/>
              <w:jc w:val="center"/>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0AA9CBED" w14:textId="535C81C7" w:rsidR="0076133E" w:rsidRPr="0076133E" w:rsidRDefault="0076133E" w:rsidP="0076133E">
            <w:pPr>
              <w:spacing w:after="0" w:line="240" w:lineRule="auto"/>
              <w:jc w:val="center"/>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2F00ECFC" w14:textId="22C75033" w:rsidR="0076133E" w:rsidRPr="0076133E" w:rsidRDefault="0076133E" w:rsidP="0076133E">
            <w:pPr>
              <w:spacing w:after="0" w:line="240" w:lineRule="auto"/>
              <w:jc w:val="center"/>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519047A1" w14:textId="1813A849" w:rsidR="0076133E" w:rsidRPr="0076133E" w:rsidRDefault="0076133E" w:rsidP="0076133E">
            <w:pPr>
              <w:spacing w:after="0" w:line="240" w:lineRule="auto"/>
              <w:jc w:val="center"/>
              <w:rPr>
                <w:rFonts w:ascii="Calibri" w:eastAsia="Times New Roman" w:hAnsi="Calibri" w:cs="Calibri"/>
                <w:color w:val="000000"/>
              </w:rPr>
            </w:pPr>
          </w:p>
        </w:tc>
      </w:tr>
      <w:tr w:rsidR="0076133E" w:rsidRPr="0076133E" w14:paraId="1195ED2D"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7AD5CA84"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76C7127A"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Cheltuieli cu serviciile de marketing/publicitate</w:t>
            </w:r>
          </w:p>
        </w:tc>
        <w:tc>
          <w:tcPr>
            <w:tcW w:w="1824" w:type="dxa"/>
            <w:tcBorders>
              <w:top w:val="nil"/>
              <w:left w:val="nil"/>
              <w:bottom w:val="single" w:sz="4" w:space="0" w:color="auto"/>
              <w:right w:val="single" w:sz="4" w:space="0" w:color="auto"/>
            </w:tcBorders>
            <w:shd w:val="clear" w:color="auto" w:fill="auto"/>
            <w:noWrap/>
            <w:vAlign w:val="bottom"/>
          </w:tcPr>
          <w:p w14:paraId="4E1CBB25" w14:textId="5D5F0573"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3F4458C7" w14:textId="5B9AD15F"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3C0E9812" w14:textId="4E883D0C"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16ECB2D9" w14:textId="452BB62F" w:rsidR="0076133E" w:rsidRPr="0076133E" w:rsidRDefault="0076133E" w:rsidP="0076133E">
            <w:pPr>
              <w:spacing w:after="0" w:line="240" w:lineRule="auto"/>
              <w:rPr>
                <w:rFonts w:ascii="Calibri" w:eastAsia="Times New Roman" w:hAnsi="Calibri" w:cs="Calibri"/>
                <w:color w:val="000000"/>
              </w:rPr>
            </w:pPr>
          </w:p>
        </w:tc>
      </w:tr>
      <w:tr w:rsidR="0076133E" w:rsidRPr="0076133E" w14:paraId="5E7310BC"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3FB88F9F"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266A8A0D"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Cheltuieli cu obiectele de inventar</w:t>
            </w:r>
          </w:p>
        </w:tc>
        <w:tc>
          <w:tcPr>
            <w:tcW w:w="1824" w:type="dxa"/>
            <w:tcBorders>
              <w:top w:val="nil"/>
              <w:left w:val="nil"/>
              <w:bottom w:val="single" w:sz="4" w:space="0" w:color="auto"/>
              <w:right w:val="single" w:sz="4" w:space="0" w:color="auto"/>
            </w:tcBorders>
            <w:shd w:val="clear" w:color="auto" w:fill="auto"/>
            <w:noWrap/>
            <w:vAlign w:val="bottom"/>
          </w:tcPr>
          <w:p w14:paraId="603ECC8B" w14:textId="3B2D6209"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6439D6B2" w14:textId="1CC1357B"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19EE6194" w14:textId="2160E1C0"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6922285B" w14:textId="38F915B9" w:rsidR="0076133E" w:rsidRPr="0076133E" w:rsidRDefault="0076133E" w:rsidP="0076133E">
            <w:pPr>
              <w:spacing w:after="0" w:line="240" w:lineRule="auto"/>
              <w:rPr>
                <w:rFonts w:ascii="Calibri" w:eastAsia="Times New Roman" w:hAnsi="Calibri" w:cs="Calibri"/>
                <w:color w:val="000000"/>
              </w:rPr>
            </w:pPr>
          </w:p>
        </w:tc>
      </w:tr>
      <w:tr w:rsidR="0076133E" w:rsidRPr="0076133E" w14:paraId="3B301F7E"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7F55E8CA"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lastRenderedPageBreak/>
              <w:t> </w:t>
            </w:r>
          </w:p>
        </w:tc>
        <w:tc>
          <w:tcPr>
            <w:tcW w:w="4449" w:type="dxa"/>
            <w:tcBorders>
              <w:top w:val="nil"/>
              <w:left w:val="nil"/>
              <w:bottom w:val="single" w:sz="4" w:space="0" w:color="auto"/>
              <w:right w:val="single" w:sz="4" w:space="0" w:color="auto"/>
            </w:tcBorders>
            <w:shd w:val="clear" w:color="auto" w:fill="auto"/>
            <w:noWrap/>
            <w:vAlign w:val="bottom"/>
            <w:hideMark/>
          </w:tcPr>
          <w:p w14:paraId="1DD08E30"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Cheltuieli cu protectia muncii si medicina muncii</w:t>
            </w:r>
          </w:p>
        </w:tc>
        <w:tc>
          <w:tcPr>
            <w:tcW w:w="1824" w:type="dxa"/>
            <w:tcBorders>
              <w:top w:val="nil"/>
              <w:left w:val="nil"/>
              <w:bottom w:val="single" w:sz="4" w:space="0" w:color="auto"/>
              <w:right w:val="single" w:sz="4" w:space="0" w:color="auto"/>
            </w:tcBorders>
            <w:shd w:val="clear" w:color="auto" w:fill="auto"/>
            <w:noWrap/>
            <w:vAlign w:val="bottom"/>
          </w:tcPr>
          <w:p w14:paraId="64EB8434" w14:textId="68DA805B"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3A3BA4A5" w14:textId="212378B5"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1D281B0C" w14:textId="5716CF81"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26A24B51" w14:textId="46C31C38" w:rsidR="0076133E" w:rsidRPr="0076133E" w:rsidRDefault="0076133E" w:rsidP="0076133E">
            <w:pPr>
              <w:spacing w:after="0" w:line="240" w:lineRule="auto"/>
              <w:rPr>
                <w:rFonts w:ascii="Calibri" w:eastAsia="Times New Roman" w:hAnsi="Calibri" w:cs="Calibri"/>
                <w:color w:val="000000"/>
              </w:rPr>
            </w:pPr>
          </w:p>
        </w:tc>
      </w:tr>
      <w:tr w:rsidR="0076133E" w:rsidRPr="0076133E" w14:paraId="06007842"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40350009"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4C4F3C40"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Comisioane bancare</w:t>
            </w:r>
          </w:p>
        </w:tc>
        <w:tc>
          <w:tcPr>
            <w:tcW w:w="1824" w:type="dxa"/>
            <w:tcBorders>
              <w:top w:val="nil"/>
              <w:left w:val="nil"/>
              <w:bottom w:val="single" w:sz="4" w:space="0" w:color="auto"/>
              <w:right w:val="single" w:sz="4" w:space="0" w:color="auto"/>
            </w:tcBorders>
            <w:shd w:val="clear" w:color="auto" w:fill="auto"/>
            <w:noWrap/>
            <w:vAlign w:val="bottom"/>
          </w:tcPr>
          <w:p w14:paraId="16C73B12" w14:textId="4DE8C4EF"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7431D084" w14:textId="0C12F25E"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361953E3" w14:textId="217B23A3"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04B3EFBA" w14:textId="461E6B28" w:rsidR="0076133E" w:rsidRPr="0076133E" w:rsidRDefault="0076133E" w:rsidP="0076133E">
            <w:pPr>
              <w:spacing w:after="0" w:line="240" w:lineRule="auto"/>
              <w:rPr>
                <w:rFonts w:ascii="Calibri" w:eastAsia="Times New Roman" w:hAnsi="Calibri" w:cs="Calibri"/>
                <w:color w:val="000000"/>
              </w:rPr>
            </w:pPr>
          </w:p>
        </w:tc>
      </w:tr>
      <w:tr w:rsidR="0076133E" w:rsidRPr="0076133E" w14:paraId="295764B5"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5B122C9B"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63460BBA"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Combustibil</w:t>
            </w:r>
          </w:p>
        </w:tc>
        <w:tc>
          <w:tcPr>
            <w:tcW w:w="1824" w:type="dxa"/>
            <w:tcBorders>
              <w:top w:val="nil"/>
              <w:left w:val="nil"/>
              <w:bottom w:val="single" w:sz="4" w:space="0" w:color="auto"/>
              <w:right w:val="single" w:sz="4" w:space="0" w:color="auto"/>
            </w:tcBorders>
            <w:shd w:val="clear" w:color="auto" w:fill="auto"/>
            <w:noWrap/>
            <w:vAlign w:val="bottom"/>
          </w:tcPr>
          <w:p w14:paraId="113CBB1C" w14:textId="2ECA1C91"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61E2E129" w14:textId="7410423D"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57E4C061" w14:textId="75D7D4EB"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7DB524F2" w14:textId="1801BD11" w:rsidR="0076133E" w:rsidRPr="0076133E" w:rsidRDefault="0076133E" w:rsidP="0076133E">
            <w:pPr>
              <w:spacing w:after="0" w:line="240" w:lineRule="auto"/>
              <w:rPr>
                <w:rFonts w:ascii="Calibri" w:eastAsia="Times New Roman" w:hAnsi="Calibri" w:cs="Calibri"/>
                <w:color w:val="000000"/>
              </w:rPr>
            </w:pPr>
          </w:p>
        </w:tc>
      </w:tr>
      <w:tr w:rsidR="0076133E" w:rsidRPr="0076133E" w14:paraId="5368AD9A"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18BF32EC"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7A113FED"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Curierat</w:t>
            </w:r>
          </w:p>
        </w:tc>
        <w:tc>
          <w:tcPr>
            <w:tcW w:w="1824" w:type="dxa"/>
            <w:tcBorders>
              <w:top w:val="nil"/>
              <w:left w:val="nil"/>
              <w:bottom w:val="single" w:sz="4" w:space="0" w:color="auto"/>
              <w:right w:val="single" w:sz="4" w:space="0" w:color="auto"/>
            </w:tcBorders>
            <w:shd w:val="clear" w:color="auto" w:fill="auto"/>
            <w:noWrap/>
            <w:vAlign w:val="bottom"/>
          </w:tcPr>
          <w:p w14:paraId="02CE7025" w14:textId="299E6071"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44B0F776" w14:textId="6CBCFF63"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5412304D" w14:textId="1AB6AAA3"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58D3E0EC" w14:textId="15BEFF5C" w:rsidR="0076133E" w:rsidRPr="0076133E" w:rsidRDefault="0076133E" w:rsidP="0076133E">
            <w:pPr>
              <w:spacing w:after="0" w:line="240" w:lineRule="auto"/>
              <w:rPr>
                <w:rFonts w:ascii="Calibri" w:eastAsia="Times New Roman" w:hAnsi="Calibri" w:cs="Calibri"/>
                <w:color w:val="000000"/>
              </w:rPr>
            </w:pPr>
          </w:p>
        </w:tc>
      </w:tr>
      <w:tr w:rsidR="0076133E" w:rsidRPr="0076133E" w14:paraId="076F481A"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71D8CE0D"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2565B226"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Asigurari</w:t>
            </w:r>
          </w:p>
        </w:tc>
        <w:tc>
          <w:tcPr>
            <w:tcW w:w="1824" w:type="dxa"/>
            <w:tcBorders>
              <w:top w:val="nil"/>
              <w:left w:val="nil"/>
              <w:bottom w:val="single" w:sz="4" w:space="0" w:color="auto"/>
              <w:right w:val="single" w:sz="4" w:space="0" w:color="auto"/>
            </w:tcBorders>
            <w:shd w:val="clear" w:color="auto" w:fill="auto"/>
            <w:noWrap/>
            <w:vAlign w:val="bottom"/>
          </w:tcPr>
          <w:p w14:paraId="49702529" w14:textId="0547386C"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6E4E6910" w14:textId="1A09CE97"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51217C7A" w14:textId="3BE6A30C"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0CB1434B" w14:textId="5B571927" w:rsidR="0076133E" w:rsidRPr="0076133E" w:rsidRDefault="0076133E" w:rsidP="0076133E">
            <w:pPr>
              <w:spacing w:after="0" w:line="240" w:lineRule="auto"/>
              <w:rPr>
                <w:rFonts w:ascii="Calibri" w:eastAsia="Times New Roman" w:hAnsi="Calibri" w:cs="Calibri"/>
                <w:color w:val="000000"/>
              </w:rPr>
            </w:pPr>
          </w:p>
        </w:tc>
      </w:tr>
      <w:tr w:rsidR="0076133E" w:rsidRPr="0076133E" w14:paraId="42018733"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532DB53B"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1B8E8395"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w:t>
            </w:r>
          </w:p>
        </w:tc>
        <w:tc>
          <w:tcPr>
            <w:tcW w:w="1824" w:type="dxa"/>
            <w:tcBorders>
              <w:top w:val="nil"/>
              <w:left w:val="nil"/>
              <w:bottom w:val="single" w:sz="4" w:space="0" w:color="auto"/>
              <w:right w:val="single" w:sz="4" w:space="0" w:color="auto"/>
            </w:tcBorders>
            <w:shd w:val="clear" w:color="auto" w:fill="auto"/>
            <w:noWrap/>
            <w:vAlign w:val="bottom"/>
          </w:tcPr>
          <w:p w14:paraId="455ABB3A" w14:textId="55BD5D61"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44CD8094" w14:textId="3F164E0F"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1ACA85CF" w14:textId="184C383D"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667C1A15" w14:textId="376CD7DE" w:rsidR="0076133E" w:rsidRPr="0076133E" w:rsidRDefault="0076133E" w:rsidP="0076133E">
            <w:pPr>
              <w:spacing w:after="0" w:line="240" w:lineRule="auto"/>
              <w:rPr>
                <w:rFonts w:ascii="Calibri" w:eastAsia="Times New Roman" w:hAnsi="Calibri" w:cs="Calibri"/>
                <w:color w:val="000000"/>
              </w:rPr>
            </w:pPr>
          </w:p>
        </w:tc>
      </w:tr>
      <w:tr w:rsidR="0076133E" w:rsidRPr="0076133E" w14:paraId="31D467F3"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4FAC74C3"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26083063"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w:t>
            </w:r>
          </w:p>
        </w:tc>
        <w:tc>
          <w:tcPr>
            <w:tcW w:w="1824" w:type="dxa"/>
            <w:tcBorders>
              <w:top w:val="nil"/>
              <w:left w:val="nil"/>
              <w:bottom w:val="single" w:sz="4" w:space="0" w:color="auto"/>
              <w:right w:val="single" w:sz="4" w:space="0" w:color="auto"/>
            </w:tcBorders>
            <w:shd w:val="clear" w:color="auto" w:fill="auto"/>
            <w:noWrap/>
            <w:vAlign w:val="bottom"/>
          </w:tcPr>
          <w:p w14:paraId="23350DC0" w14:textId="1F915796"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455D32AD" w14:textId="0933B41C"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236DEBF8" w14:textId="5CB43A76"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4B0249C2" w14:textId="65A22C4C" w:rsidR="0076133E" w:rsidRPr="0076133E" w:rsidRDefault="0076133E" w:rsidP="0076133E">
            <w:pPr>
              <w:spacing w:after="0" w:line="240" w:lineRule="auto"/>
              <w:rPr>
                <w:rFonts w:ascii="Calibri" w:eastAsia="Times New Roman" w:hAnsi="Calibri" w:cs="Calibri"/>
                <w:color w:val="000000"/>
              </w:rPr>
            </w:pPr>
          </w:p>
        </w:tc>
      </w:tr>
      <w:tr w:rsidR="0076133E" w:rsidRPr="0076133E" w14:paraId="7A30E888"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3CA4B244"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15579E24"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w:t>
            </w:r>
          </w:p>
        </w:tc>
        <w:tc>
          <w:tcPr>
            <w:tcW w:w="1824" w:type="dxa"/>
            <w:tcBorders>
              <w:top w:val="nil"/>
              <w:left w:val="nil"/>
              <w:bottom w:val="single" w:sz="4" w:space="0" w:color="auto"/>
              <w:right w:val="single" w:sz="4" w:space="0" w:color="auto"/>
            </w:tcBorders>
            <w:shd w:val="clear" w:color="auto" w:fill="auto"/>
            <w:noWrap/>
            <w:vAlign w:val="bottom"/>
          </w:tcPr>
          <w:p w14:paraId="5D5A90D6" w14:textId="56D1A18E"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76733FB3" w14:textId="3249DDE0"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3E5FADB0" w14:textId="25D9DEED" w:rsidR="0076133E" w:rsidRPr="0076133E" w:rsidRDefault="0076133E" w:rsidP="0076133E">
            <w:pPr>
              <w:spacing w:after="0" w:line="240" w:lineRule="auto"/>
              <w:rPr>
                <w:rFonts w:ascii="Calibri" w:eastAsia="Times New Roman" w:hAnsi="Calibri" w:cs="Calibri"/>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779715EC" w14:textId="198A58D9" w:rsidR="0076133E" w:rsidRPr="0076133E" w:rsidRDefault="0076133E" w:rsidP="0076133E">
            <w:pPr>
              <w:spacing w:after="0" w:line="240" w:lineRule="auto"/>
              <w:rPr>
                <w:rFonts w:ascii="Calibri" w:eastAsia="Times New Roman" w:hAnsi="Calibri" w:cs="Calibri"/>
                <w:color w:val="000000"/>
              </w:rPr>
            </w:pPr>
          </w:p>
        </w:tc>
      </w:tr>
      <w:tr w:rsidR="0076133E" w:rsidRPr="0076133E" w14:paraId="03B871FF"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41559587"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0B563A15"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w:t>
            </w:r>
          </w:p>
        </w:tc>
        <w:tc>
          <w:tcPr>
            <w:tcW w:w="1824" w:type="dxa"/>
            <w:tcBorders>
              <w:top w:val="nil"/>
              <w:left w:val="nil"/>
              <w:bottom w:val="single" w:sz="4" w:space="0" w:color="auto"/>
              <w:right w:val="single" w:sz="4" w:space="0" w:color="auto"/>
            </w:tcBorders>
            <w:shd w:val="clear" w:color="auto" w:fill="auto"/>
            <w:noWrap/>
            <w:vAlign w:val="bottom"/>
            <w:hideMark/>
          </w:tcPr>
          <w:p w14:paraId="05FEE989"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hideMark/>
          </w:tcPr>
          <w:p w14:paraId="1F51DF33"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hideMark/>
          </w:tcPr>
          <w:p w14:paraId="22EC645F"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743" w:type="dxa"/>
            <w:tcBorders>
              <w:top w:val="nil"/>
              <w:left w:val="nil"/>
              <w:bottom w:val="single" w:sz="4" w:space="0" w:color="auto"/>
              <w:right w:val="single" w:sz="4" w:space="0" w:color="auto"/>
            </w:tcBorders>
            <w:shd w:val="clear" w:color="auto" w:fill="auto"/>
            <w:noWrap/>
            <w:vAlign w:val="bottom"/>
          </w:tcPr>
          <w:p w14:paraId="61D356DE" w14:textId="6B7F2C42" w:rsidR="0076133E" w:rsidRPr="0076133E" w:rsidRDefault="0076133E" w:rsidP="0076133E">
            <w:pPr>
              <w:spacing w:after="0" w:line="240" w:lineRule="auto"/>
              <w:rPr>
                <w:rFonts w:ascii="Calibri" w:eastAsia="Times New Roman" w:hAnsi="Calibri" w:cs="Calibri"/>
                <w:color w:val="000000"/>
              </w:rPr>
            </w:pPr>
          </w:p>
        </w:tc>
      </w:tr>
      <w:tr w:rsidR="0076133E" w:rsidRPr="0076133E" w14:paraId="79F983DD" w14:textId="77777777" w:rsidTr="0076133E">
        <w:trPr>
          <w:trHeight w:val="286"/>
        </w:trPr>
        <w:tc>
          <w:tcPr>
            <w:tcW w:w="208" w:type="dxa"/>
            <w:tcBorders>
              <w:top w:val="nil"/>
              <w:left w:val="single" w:sz="4" w:space="0" w:color="auto"/>
              <w:bottom w:val="single" w:sz="4" w:space="0" w:color="auto"/>
              <w:right w:val="single" w:sz="4" w:space="0" w:color="auto"/>
            </w:tcBorders>
            <w:shd w:val="clear" w:color="auto" w:fill="auto"/>
            <w:noWrap/>
            <w:vAlign w:val="bottom"/>
            <w:hideMark/>
          </w:tcPr>
          <w:p w14:paraId="55F9F3F7"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4449" w:type="dxa"/>
            <w:tcBorders>
              <w:top w:val="nil"/>
              <w:left w:val="nil"/>
              <w:bottom w:val="single" w:sz="4" w:space="0" w:color="auto"/>
              <w:right w:val="single" w:sz="4" w:space="0" w:color="auto"/>
            </w:tcBorders>
            <w:shd w:val="clear" w:color="auto" w:fill="auto"/>
            <w:noWrap/>
            <w:vAlign w:val="bottom"/>
            <w:hideMark/>
          </w:tcPr>
          <w:p w14:paraId="71112AA3" w14:textId="77777777" w:rsidR="0076133E" w:rsidRPr="0076133E" w:rsidRDefault="0076133E" w:rsidP="0076133E">
            <w:pPr>
              <w:spacing w:after="0" w:line="240" w:lineRule="auto"/>
              <w:rPr>
                <w:rFonts w:ascii="Calibri" w:eastAsia="Times New Roman" w:hAnsi="Calibri" w:cs="Calibri"/>
                <w:b/>
                <w:bCs/>
                <w:color w:val="000000"/>
              </w:rPr>
            </w:pPr>
            <w:r w:rsidRPr="0076133E">
              <w:rPr>
                <w:rFonts w:ascii="Calibri" w:eastAsia="Times New Roman" w:hAnsi="Calibri" w:cs="Calibri"/>
                <w:b/>
                <w:bCs/>
                <w:color w:val="000000"/>
              </w:rPr>
              <w:t>Cheltuieli totale</w:t>
            </w:r>
          </w:p>
        </w:tc>
        <w:tc>
          <w:tcPr>
            <w:tcW w:w="1824" w:type="dxa"/>
            <w:tcBorders>
              <w:top w:val="nil"/>
              <w:left w:val="nil"/>
              <w:bottom w:val="single" w:sz="4" w:space="0" w:color="auto"/>
              <w:right w:val="single" w:sz="4" w:space="0" w:color="auto"/>
            </w:tcBorders>
            <w:shd w:val="clear" w:color="auto" w:fill="auto"/>
            <w:noWrap/>
            <w:vAlign w:val="bottom"/>
          </w:tcPr>
          <w:p w14:paraId="3A9D9C3C" w14:textId="430D1A6B" w:rsidR="0076133E" w:rsidRPr="0076133E" w:rsidRDefault="0076133E" w:rsidP="0076133E">
            <w:pPr>
              <w:spacing w:after="0" w:line="240" w:lineRule="auto"/>
              <w:jc w:val="center"/>
              <w:rPr>
                <w:rFonts w:ascii="Calibri" w:eastAsia="Times New Roman" w:hAnsi="Calibri" w:cs="Calibri"/>
                <w:b/>
                <w:bCs/>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4B7F8EBA" w14:textId="206AFA32" w:rsidR="0076133E" w:rsidRPr="0076133E" w:rsidRDefault="0076133E" w:rsidP="0076133E">
            <w:pPr>
              <w:spacing w:after="0" w:line="240" w:lineRule="auto"/>
              <w:jc w:val="center"/>
              <w:rPr>
                <w:rFonts w:ascii="Calibri" w:eastAsia="Times New Roman" w:hAnsi="Calibri" w:cs="Calibri"/>
                <w:b/>
                <w:bCs/>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779342BE" w14:textId="767277CD" w:rsidR="0076133E" w:rsidRPr="0076133E" w:rsidRDefault="0076133E" w:rsidP="0076133E">
            <w:pPr>
              <w:spacing w:after="0" w:line="240" w:lineRule="auto"/>
              <w:jc w:val="center"/>
              <w:rPr>
                <w:rFonts w:ascii="Calibri" w:eastAsia="Times New Roman" w:hAnsi="Calibri" w:cs="Calibri"/>
                <w:b/>
                <w:bCs/>
                <w:color w:val="000000"/>
              </w:rPr>
            </w:pPr>
          </w:p>
        </w:tc>
        <w:tc>
          <w:tcPr>
            <w:tcW w:w="743" w:type="dxa"/>
            <w:tcBorders>
              <w:top w:val="nil"/>
              <w:left w:val="nil"/>
              <w:bottom w:val="single" w:sz="4" w:space="0" w:color="auto"/>
              <w:right w:val="single" w:sz="4" w:space="0" w:color="auto"/>
            </w:tcBorders>
            <w:shd w:val="clear" w:color="auto" w:fill="auto"/>
            <w:noWrap/>
            <w:vAlign w:val="bottom"/>
          </w:tcPr>
          <w:p w14:paraId="677476AC" w14:textId="08D1DF5C" w:rsidR="0076133E" w:rsidRPr="0076133E" w:rsidRDefault="0076133E" w:rsidP="0076133E">
            <w:pPr>
              <w:spacing w:after="0" w:line="240" w:lineRule="auto"/>
              <w:jc w:val="center"/>
              <w:rPr>
                <w:rFonts w:ascii="Calibri" w:eastAsia="Times New Roman" w:hAnsi="Calibri" w:cs="Calibri"/>
                <w:b/>
                <w:bCs/>
                <w:color w:val="000000"/>
              </w:rPr>
            </w:pPr>
          </w:p>
        </w:tc>
      </w:tr>
    </w:tbl>
    <w:p w14:paraId="1B94F0FE" w14:textId="77777777" w:rsidR="0076133E" w:rsidRDefault="0076133E" w:rsidP="00C269B3">
      <w:pPr>
        <w:rPr>
          <w:rFonts w:ascii="Trebuchet MS" w:hAnsi="Trebuchet MS"/>
          <w:sz w:val="20"/>
          <w:szCs w:val="20"/>
        </w:rPr>
      </w:pPr>
    </w:p>
    <w:p w14:paraId="210EAACD" w14:textId="32E3C986" w:rsidR="0076133E" w:rsidRPr="0076133E" w:rsidRDefault="0076133E" w:rsidP="0076133E">
      <w:pPr>
        <w:spacing w:line="0" w:lineRule="atLeast"/>
        <w:ind w:left="20"/>
        <w:rPr>
          <w:rFonts w:ascii="Trebuchet MS" w:eastAsia="Trebuchet MS" w:hAnsi="Trebuchet MS" w:cs="Arial"/>
          <w:b/>
          <w:sz w:val="20"/>
          <w:szCs w:val="20"/>
          <w:u w:val="single"/>
        </w:rPr>
      </w:pPr>
      <w:r>
        <w:rPr>
          <w:rFonts w:ascii="Trebuchet MS" w:eastAsia="Trebuchet MS" w:hAnsi="Trebuchet MS" w:cs="Arial"/>
          <w:b/>
          <w:sz w:val="20"/>
          <w:szCs w:val="20"/>
          <w:u w:val="single"/>
        </w:rPr>
        <w:t>7</w:t>
      </w:r>
      <w:r w:rsidRPr="0076133E">
        <w:rPr>
          <w:rFonts w:ascii="Trebuchet MS" w:eastAsia="Trebuchet MS" w:hAnsi="Trebuchet MS" w:cs="Arial"/>
          <w:b/>
          <w:sz w:val="20"/>
          <w:szCs w:val="20"/>
          <w:u w:val="single"/>
        </w:rPr>
        <w:t>.2. Proiecția veniturilor</w:t>
      </w:r>
    </w:p>
    <w:p w14:paraId="4ABB2D93" w14:textId="6F402DA3" w:rsidR="0076133E" w:rsidRDefault="0076133E" w:rsidP="0076133E">
      <w:pPr>
        <w:spacing w:line="360" w:lineRule="auto"/>
        <w:ind w:left="20" w:right="500"/>
        <w:jc w:val="both"/>
        <w:rPr>
          <w:rFonts w:ascii="Trebuchet MS" w:eastAsia="Trebuchet MS" w:hAnsi="Trebuchet MS" w:cs="Arial"/>
          <w:i/>
          <w:sz w:val="20"/>
          <w:szCs w:val="20"/>
        </w:rPr>
      </w:pPr>
      <w:r w:rsidRPr="0076133E">
        <w:rPr>
          <w:rFonts w:ascii="Trebuchet MS" w:eastAsia="Trebuchet MS" w:hAnsi="Trebuchet MS" w:cs="Arial"/>
          <w:i/>
          <w:sz w:val="20"/>
          <w:szCs w:val="20"/>
        </w:rPr>
        <w:t>Prezentați și justificați principalele ipoteze utilizate pentru previzionarea veniturilor estimate a fi obținute în urma implementării planului de afaceri, cu precizarea cantităților de produse/servicii ce vor fi valorificate precum și a prețurilor unitare estimate a fi utilizate. Precizați durata estimată în luni până la va fi îndeplinită condiția de acordare a celei de-a doua tranșe a finanțării nerambursabile.</w:t>
      </w:r>
    </w:p>
    <w:tbl>
      <w:tblPr>
        <w:tblW w:w="9027" w:type="dxa"/>
        <w:tblLook w:val="04A0" w:firstRow="1" w:lastRow="0" w:firstColumn="1" w:lastColumn="0" w:noHBand="0" w:noVBand="1"/>
      </w:tblPr>
      <w:tblGrid>
        <w:gridCol w:w="328"/>
        <w:gridCol w:w="3447"/>
        <w:gridCol w:w="2459"/>
        <w:gridCol w:w="931"/>
        <w:gridCol w:w="931"/>
        <w:gridCol w:w="931"/>
      </w:tblGrid>
      <w:tr w:rsidR="0076133E" w:rsidRPr="0076133E" w14:paraId="7AD99E97" w14:textId="77777777" w:rsidTr="00187A05">
        <w:trPr>
          <w:trHeight w:val="377"/>
        </w:trPr>
        <w:tc>
          <w:tcPr>
            <w:tcW w:w="9027" w:type="dxa"/>
            <w:gridSpan w:val="6"/>
            <w:tcBorders>
              <w:top w:val="single" w:sz="4" w:space="0" w:color="auto"/>
              <w:left w:val="single" w:sz="4" w:space="0" w:color="auto"/>
              <w:bottom w:val="single" w:sz="4" w:space="0" w:color="auto"/>
              <w:right w:val="single" w:sz="4" w:space="0" w:color="000000"/>
            </w:tcBorders>
            <w:shd w:val="clear" w:color="000000" w:fill="D9D9D9"/>
            <w:noWrap/>
            <w:vAlign w:val="bottom"/>
            <w:hideMark/>
          </w:tcPr>
          <w:p w14:paraId="607B7237" w14:textId="77777777" w:rsidR="0076133E" w:rsidRPr="0076133E" w:rsidRDefault="0076133E" w:rsidP="0076133E">
            <w:pPr>
              <w:spacing w:after="0" w:line="240" w:lineRule="auto"/>
              <w:jc w:val="center"/>
              <w:rPr>
                <w:rFonts w:ascii="Calibri" w:eastAsia="Times New Roman" w:hAnsi="Calibri" w:cs="Calibri"/>
                <w:b/>
                <w:bCs/>
                <w:color w:val="000000"/>
              </w:rPr>
            </w:pPr>
            <w:r w:rsidRPr="0076133E">
              <w:rPr>
                <w:rFonts w:ascii="Calibri" w:eastAsia="Times New Roman" w:hAnsi="Calibri" w:cs="Calibri"/>
                <w:b/>
                <w:bCs/>
                <w:color w:val="000000"/>
              </w:rPr>
              <w:t>Estimarea veniturilor</w:t>
            </w:r>
          </w:p>
        </w:tc>
      </w:tr>
      <w:tr w:rsidR="0076133E" w:rsidRPr="0076133E" w14:paraId="2E6DF3D0" w14:textId="77777777" w:rsidTr="00187A05">
        <w:trPr>
          <w:trHeight w:val="359"/>
        </w:trPr>
        <w:tc>
          <w:tcPr>
            <w:tcW w:w="328" w:type="dxa"/>
            <w:tcBorders>
              <w:top w:val="nil"/>
              <w:left w:val="single" w:sz="4" w:space="0" w:color="auto"/>
              <w:bottom w:val="single" w:sz="4" w:space="0" w:color="auto"/>
              <w:right w:val="single" w:sz="4" w:space="0" w:color="auto"/>
            </w:tcBorders>
            <w:shd w:val="clear" w:color="auto" w:fill="auto"/>
            <w:noWrap/>
            <w:vAlign w:val="bottom"/>
            <w:hideMark/>
          </w:tcPr>
          <w:p w14:paraId="09A5F54E"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3447" w:type="dxa"/>
            <w:tcBorders>
              <w:top w:val="nil"/>
              <w:left w:val="nil"/>
              <w:bottom w:val="single" w:sz="4" w:space="0" w:color="auto"/>
              <w:right w:val="single" w:sz="4" w:space="0" w:color="auto"/>
            </w:tcBorders>
            <w:shd w:val="clear" w:color="auto" w:fill="auto"/>
            <w:noWrap/>
            <w:vAlign w:val="bottom"/>
            <w:hideMark/>
          </w:tcPr>
          <w:p w14:paraId="3EC05AEC"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2459" w:type="dxa"/>
            <w:tcBorders>
              <w:top w:val="nil"/>
              <w:left w:val="nil"/>
              <w:bottom w:val="single" w:sz="4" w:space="0" w:color="auto"/>
              <w:right w:val="single" w:sz="4" w:space="0" w:color="auto"/>
            </w:tcBorders>
            <w:shd w:val="clear" w:color="auto" w:fill="auto"/>
            <w:noWrap/>
            <w:vAlign w:val="bottom"/>
            <w:hideMark/>
          </w:tcPr>
          <w:p w14:paraId="746CE24D" w14:textId="77777777" w:rsidR="0076133E" w:rsidRPr="0076133E" w:rsidRDefault="0076133E" w:rsidP="0076133E">
            <w:pPr>
              <w:spacing w:after="0" w:line="240" w:lineRule="auto"/>
              <w:jc w:val="center"/>
              <w:rPr>
                <w:rFonts w:ascii="Calibri" w:eastAsia="Times New Roman" w:hAnsi="Calibri" w:cs="Calibri"/>
                <w:b/>
                <w:bCs/>
                <w:color w:val="000000"/>
              </w:rPr>
            </w:pPr>
            <w:r w:rsidRPr="0076133E">
              <w:rPr>
                <w:rFonts w:ascii="Calibri" w:eastAsia="Times New Roman" w:hAnsi="Calibri" w:cs="Calibri"/>
                <w:b/>
                <w:bCs/>
                <w:color w:val="000000"/>
              </w:rPr>
              <w:t>Anul implementarii</w:t>
            </w:r>
          </w:p>
        </w:tc>
        <w:tc>
          <w:tcPr>
            <w:tcW w:w="931" w:type="dxa"/>
            <w:tcBorders>
              <w:top w:val="nil"/>
              <w:left w:val="nil"/>
              <w:bottom w:val="single" w:sz="4" w:space="0" w:color="auto"/>
              <w:right w:val="single" w:sz="4" w:space="0" w:color="auto"/>
            </w:tcBorders>
            <w:shd w:val="clear" w:color="auto" w:fill="auto"/>
            <w:noWrap/>
            <w:vAlign w:val="bottom"/>
            <w:hideMark/>
          </w:tcPr>
          <w:p w14:paraId="1032AA9F" w14:textId="77777777" w:rsidR="0076133E" w:rsidRPr="0076133E" w:rsidRDefault="0076133E" w:rsidP="0076133E">
            <w:pPr>
              <w:spacing w:after="0" w:line="240" w:lineRule="auto"/>
              <w:jc w:val="center"/>
              <w:rPr>
                <w:rFonts w:ascii="Calibri" w:eastAsia="Times New Roman" w:hAnsi="Calibri" w:cs="Calibri"/>
                <w:b/>
                <w:bCs/>
                <w:color w:val="000000"/>
              </w:rPr>
            </w:pPr>
            <w:proofErr w:type="gramStart"/>
            <w:r w:rsidRPr="0076133E">
              <w:rPr>
                <w:rFonts w:ascii="Calibri" w:eastAsia="Times New Roman" w:hAnsi="Calibri" w:cs="Calibri"/>
                <w:b/>
                <w:bCs/>
                <w:color w:val="000000"/>
              </w:rPr>
              <w:t>An</w:t>
            </w:r>
            <w:proofErr w:type="gramEnd"/>
            <w:r w:rsidRPr="0076133E">
              <w:rPr>
                <w:rFonts w:ascii="Calibri" w:eastAsia="Times New Roman" w:hAnsi="Calibri" w:cs="Calibri"/>
                <w:b/>
                <w:bCs/>
                <w:color w:val="000000"/>
              </w:rPr>
              <w:t xml:space="preserve"> 1</w:t>
            </w:r>
          </w:p>
        </w:tc>
        <w:tc>
          <w:tcPr>
            <w:tcW w:w="931" w:type="dxa"/>
            <w:tcBorders>
              <w:top w:val="nil"/>
              <w:left w:val="nil"/>
              <w:bottom w:val="single" w:sz="4" w:space="0" w:color="auto"/>
              <w:right w:val="single" w:sz="4" w:space="0" w:color="auto"/>
            </w:tcBorders>
            <w:shd w:val="clear" w:color="auto" w:fill="auto"/>
            <w:noWrap/>
            <w:vAlign w:val="bottom"/>
            <w:hideMark/>
          </w:tcPr>
          <w:p w14:paraId="02C858FA" w14:textId="77777777" w:rsidR="0076133E" w:rsidRPr="0076133E" w:rsidRDefault="0076133E" w:rsidP="0076133E">
            <w:pPr>
              <w:spacing w:after="0" w:line="240" w:lineRule="auto"/>
              <w:jc w:val="center"/>
              <w:rPr>
                <w:rFonts w:ascii="Calibri" w:eastAsia="Times New Roman" w:hAnsi="Calibri" w:cs="Calibri"/>
                <w:b/>
                <w:bCs/>
                <w:color w:val="000000"/>
              </w:rPr>
            </w:pPr>
            <w:proofErr w:type="gramStart"/>
            <w:r w:rsidRPr="0076133E">
              <w:rPr>
                <w:rFonts w:ascii="Calibri" w:eastAsia="Times New Roman" w:hAnsi="Calibri" w:cs="Calibri"/>
                <w:b/>
                <w:bCs/>
                <w:color w:val="000000"/>
              </w:rPr>
              <w:t>An</w:t>
            </w:r>
            <w:proofErr w:type="gramEnd"/>
            <w:r w:rsidRPr="0076133E">
              <w:rPr>
                <w:rFonts w:ascii="Calibri" w:eastAsia="Times New Roman" w:hAnsi="Calibri" w:cs="Calibri"/>
                <w:b/>
                <w:bCs/>
                <w:color w:val="000000"/>
              </w:rPr>
              <w:t xml:space="preserve"> 2</w:t>
            </w:r>
          </w:p>
        </w:tc>
        <w:tc>
          <w:tcPr>
            <w:tcW w:w="931" w:type="dxa"/>
            <w:tcBorders>
              <w:top w:val="nil"/>
              <w:left w:val="nil"/>
              <w:bottom w:val="single" w:sz="4" w:space="0" w:color="auto"/>
              <w:right w:val="single" w:sz="4" w:space="0" w:color="auto"/>
            </w:tcBorders>
            <w:shd w:val="clear" w:color="auto" w:fill="auto"/>
            <w:noWrap/>
            <w:vAlign w:val="bottom"/>
            <w:hideMark/>
          </w:tcPr>
          <w:p w14:paraId="5B0A1FAC" w14:textId="77777777" w:rsidR="0076133E" w:rsidRPr="0076133E" w:rsidRDefault="0076133E" w:rsidP="0076133E">
            <w:pPr>
              <w:spacing w:after="0" w:line="240" w:lineRule="auto"/>
              <w:jc w:val="center"/>
              <w:rPr>
                <w:rFonts w:ascii="Calibri" w:eastAsia="Times New Roman" w:hAnsi="Calibri" w:cs="Calibri"/>
                <w:b/>
                <w:bCs/>
                <w:color w:val="000000"/>
              </w:rPr>
            </w:pPr>
            <w:proofErr w:type="gramStart"/>
            <w:r w:rsidRPr="0076133E">
              <w:rPr>
                <w:rFonts w:ascii="Calibri" w:eastAsia="Times New Roman" w:hAnsi="Calibri" w:cs="Calibri"/>
                <w:b/>
                <w:bCs/>
                <w:color w:val="000000"/>
              </w:rPr>
              <w:t>An</w:t>
            </w:r>
            <w:proofErr w:type="gramEnd"/>
            <w:r w:rsidRPr="0076133E">
              <w:rPr>
                <w:rFonts w:ascii="Calibri" w:eastAsia="Times New Roman" w:hAnsi="Calibri" w:cs="Calibri"/>
                <w:b/>
                <w:bCs/>
                <w:color w:val="000000"/>
              </w:rPr>
              <w:t xml:space="preserve"> 3</w:t>
            </w:r>
          </w:p>
        </w:tc>
      </w:tr>
      <w:tr w:rsidR="0076133E" w:rsidRPr="0076133E" w14:paraId="138834D0" w14:textId="77777777" w:rsidTr="00187A05">
        <w:trPr>
          <w:trHeight w:val="640"/>
        </w:trPr>
        <w:tc>
          <w:tcPr>
            <w:tcW w:w="328" w:type="dxa"/>
            <w:tcBorders>
              <w:top w:val="nil"/>
              <w:left w:val="single" w:sz="4" w:space="0" w:color="auto"/>
              <w:bottom w:val="single" w:sz="4" w:space="0" w:color="auto"/>
              <w:right w:val="single" w:sz="4" w:space="0" w:color="auto"/>
            </w:tcBorders>
            <w:shd w:val="clear" w:color="auto" w:fill="8EAADB" w:themeFill="accent1" w:themeFillTint="99"/>
            <w:noWrap/>
            <w:vAlign w:val="bottom"/>
            <w:hideMark/>
          </w:tcPr>
          <w:p w14:paraId="4B2F3360"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3447" w:type="dxa"/>
            <w:tcBorders>
              <w:top w:val="nil"/>
              <w:left w:val="nil"/>
              <w:bottom w:val="single" w:sz="4" w:space="0" w:color="auto"/>
              <w:right w:val="single" w:sz="4" w:space="0" w:color="auto"/>
            </w:tcBorders>
            <w:shd w:val="clear" w:color="auto" w:fill="8EAADB" w:themeFill="accent1" w:themeFillTint="99"/>
            <w:noWrap/>
            <w:vAlign w:val="bottom"/>
            <w:hideMark/>
          </w:tcPr>
          <w:p w14:paraId="6CD2C848" w14:textId="77777777" w:rsidR="0076133E" w:rsidRPr="0076133E" w:rsidRDefault="0076133E" w:rsidP="0076133E">
            <w:pPr>
              <w:spacing w:after="0" w:line="240" w:lineRule="auto"/>
              <w:rPr>
                <w:rFonts w:ascii="Calibri" w:eastAsia="Times New Roman" w:hAnsi="Calibri" w:cs="Calibri"/>
                <w:b/>
                <w:bCs/>
                <w:color w:val="000000"/>
              </w:rPr>
            </w:pPr>
            <w:r w:rsidRPr="0076133E">
              <w:rPr>
                <w:rFonts w:ascii="Calibri" w:eastAsia="Times New Roman" w:hAnsi="Calibri" w:cs="Calibri"/>
                <w:b/>
                <w:bCs/>
                <w:color w:val="000000"/>
              </w:rPr>
              <w:t>Venituri totale (1+2+3)</w:t>
            </w:r>
          </w:p>
        </w:tc>
        <w:tc>
          <w:tcPr>
            <w:tcW w:w="2459" w:type="dxa"/>
            <w:tcBorders>
              <w:top w:val="nil"/>
              <w:left w:val="nil"/>
              <w:bottom w:val="single" w:sz="4" w:space="0" w:color="auto"/>
              <w:right w:val="single" w:sz="4" w:space="0" w:color="auto"/>
            </w:tcBorders>
            <w:shd w:val="clear" w:color="auto" w:fill="8EAADB" w:themeFill="accent1" w:themeFillTint="99"/>
            <w:noWrap/>
            <w:vAlign w:val="bottom"/>
          </w:tcPr>
          <w:p w14:paraId="6D5A6D43" w14:textId="37679689" w:rsidR="0076133E" w:rsidRPr="0076133E" w:rsidRDefault="0076133E" w:rsidP="0076133E">
            <w:pPr>
              <w:spacing w:after="0" w:line="240" w:lineRule="auto"/>
              <w:jc w:val="center"/>
              <w:rPr>
                <w:rFonts w:ascii="Calibri" w:eastAsia="Times New Roman" w:hAnsi="Calibri" w:cs="Calibri"/>
                <w:b/>
                <w:bCs/>
                <w:color w:val="000000"/>
              </w:rPr>
            </w:pPr>
          </w:p>
        </w:tc>
        <w:tc>
          <w:tcPr>
            <w:tcW w:w="931" w:type="dxa"/>
            <w:tcBorders>
              <w:top w:val="nil"/>
              <w:left w:val="nil"/>
              <w:bottom w:val="single" w:sz="4" w:space="0" w:color="auto"/>
              <w:right w:val="single" w:sz="4" w:space="0" w:color="auto"/>
            </w:tcBorders>
            <w:shd w:val="clear" w:color="auto" w:fill="8EAADB" w:themeFill="accent1" w:themeFillTint="99"/>
            <w:noWrap/>
            <w:vAlign w:val="bottom"/>
          </w:tcPr>
          <w:p w14:paraId="411E8DF7" w14:textId="23A621B3" w:rsidR="0076133E" w:rsidRPr="0076133E" w:rsidRDefault="0076133E" w:rsidP="0076133E">
            <w:pPr>
              <w:spacing w:after="0" w:line="240" w:lineRule="auto"/>
              <w:jc w:val="center"/>
              <w:rPr>
                <w:rFonts w:ascii="Calibri" w:eastAsia="Times New Roman" w:hAnsi="Calibri" w:cs="Calibri"/>
                <w:b/>
                <w:bCs/>
                <w:color w:val="000000"/>
              </w:rPr>
            </w:pPr>
          </w:p>
        </w:tc>
        <w:tc>
          <w:tcPr>
            <w:tcW w:w="931" w:type="dxa"/>
            <w:tcBorders>
              <w:top w:val="nil"/>
              <w:left w:val="nil"/>
              <w:bottom w:val="single" w:sz="4" w:space="0" w:color="auto"/>
              <w:right w:val="single" w:sz="4" w:space="0" w:color="auto"/>
            </w:tcBorders>
            <w:shd w:val="clear" w:color="auto" w:fill="8EAADB" w:themeFill="accent1" w:themeFillTint="99"/>
            <w:noWrap/>
            <w:vAlign w:val="bottom"/>
          </w:tcPr>
          <w:p w14:paraId="4C39027D" w14:textId="12AD7675" w:rsidR="0076133E" w:rsidRPr="0076133E" w:rsidRDefault="0076133E" w:rsidP="0076133E">
            <w:pPr>
              <w:spacing w:after="0" w:line="240" w:lineRule="auto"/>
              <w:jc w:val="center"/>
              <w:rPr>
                <w:rFonts w:ascii="Calibri" w:eastAsia="Times New Roman" w:hAnsi="Calibri" w:cs="Calibri"/>
                <w:b/>
                <w:bCs/>
                <w:color w:val="000000"/>
              </w:rPr>
            </w:pPr>
          </w:p>
        </w:tc>
        <w:tc>
          <w:tcPr>
            <w:tcW w:w="931" w:type="dxa"/>
            <w:tcBorders>
              <w:top w:val="nil"/>
              <w:left w:val="nil"/>
              <w:bottom w:val="single" w:sz="4" w:space="0" w:color="auto"/>
              <w:right w:val="single" w:sz="4" w:space="0" w:color="auto"/>
            </w:tcBorders>
            <w:shd w:val="clear" w:color="auto" w:fill="8EAADB" w:themeFill="accent1" w:themeFillTint="99"/>
            <w:noWrap/>
            <w:vAlign w:val="bottom"/>
          </w:tcPr>
          <w:p w14:paraId="4221535F" w14:textId="4FA1F128" w:rsidR="0076133E" w:rsidRPr="0076133E" w:rsidRDefault="0076133E" w:rsidP="0076133E">
            <w:pPr>
              <w:spacing w:after="0" w:line="240" w:lineRule="auto"/>
              <w:jc w:val="center"/>
              <w:rPr>
                <w:rFonts w:ascii="Calibri" w:eastAsia="Times New Roman" w:hAnsi="Calibri" w:cs="Calibri"/>
                <w:b/>
                <w:bCs/>
                <w:color w:val="000000"/>
              </w:rPr>
            </w:pPr>
          </w:p>
        </w:tc>
      </w:tr>
      <w:tr w:rsidR="0076133E" w:rsidRPr="0076133E" w14:paraId="0C3EA5B5" w14:textId="77777777" w:rsidTr="00187A05">
        <w:trPr>
          <w:trHeight w:val="640"/>
        </w:trPr>
        <w:tc>
          <w:tcPr>
            <w:tcW w:w="328"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6B5EC61C" w14:textId="77777777" w:rsidR="0076133E" w:rsidRPr="0076133E" w:rsidRDefault="0076133E" w:rsidP="0076133E">
            <w:pPr>
              <w:spacing w:after="0" w:line="240" w:lineRule="auto"/>
              <w:jc w:val="right"/>
              <w:rPr>
                <w:rFonts w:ascii="Calibri" w:eastAsia="Times New Roman" w:hAnsi="Calibri" w:cs="Calibri"/>
                <w:color w:val="000000"/>
              </w:rPr>
            </w:pPr>
            <w:r w:rsidRPr="0076133E">
              <w:rPr>
                <w:rFonts w:ascii="Calibri" w:eastAsia="Times New Roman" w:hAnsi="Calibri" w:cs="Calibri"/>
                <w:color w:val="000000"/>
              </w:rPr>
              <w:t>1</w:t>
            </w:r>
          </w:p>
        </w:tc>
        <w:tc>
          <w:tcPr>
            <w:tcW w:w="3447" w:type="dxa"/>
            <w:tcBorders>
              <w:top w:val="nil"/>
              <w:left w:val="nil"/>
              <w:bottom w:val="single" w:sz="4" w:space="0" w:color="auto"/>
              <w:right w:val="single" w:sz="4" w:space="0" w:color="auto"/>
            </w:tcBorders>
            <w:shd w:val="clear" w:color="auto" w:fill="BFBFBF" w:themeFill="background1" w:themeFillShade="BF"/>
            <w:noWrap/>
            <w:vAlign w:val="bottom"/>
            <w:hideMark/>
          </w:tcPr>
          <w:p w14:paraId="2DE30301" w14:textId="598F97D4"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xml:space="preserve">Venituri din vanzare de </w:t>
            </w:r>
            <w:r w:rsidR="00187A05">
              <w:rPr>
                <w:rFonts w:ascii="Calibri" w:eastAsia="Times New Roman" w:hAnsi="Calibri" w:cs="Calibri"/>
                <w:color w:val="000000"/>
              </w:rPr>
              <w:t>m</w:t>
            </w:r>
            <w:r w:rsidRPr="0076133E">
              <w:rPr>
                <w:rFonts w:ascii="Calibri" w:eastAsia="Times New Roman" w:hAnsi="Calibri" w:cs="Calibri"/>
                <w:color w:val="000000"/>
              </w:rPr>
              <w:t>arfuri/produse</w:t>
            </w:r>
          </w:p>
        </w:tc>
        <w:tc>
          <w:tcPr>
            <w:tcW w:w="2459" w:type="dxa"/>
            <w:tcBorders>
              <w:top w:val="nil"/>
              <w:left w:val="nil"/>
              <w:bottom w:val="single" w:sz="4" w:space="0" w:color="auto"/>
              <w:right w:val="single" w:sz="4" w:space="0" w:color="auto"/>
            </w:tcBorders>
            <w:shd w:val="clear" w:color="auto" w:fill="BFBFBF" w:themeFill="background1" w:themeFillShade="BF"/>
            <w:noWrap/>
            <w:vAlign w:val="bottom"/>
          </w:tcPr>
          <w:p w14:paraId="78F70750" w14:textId="5DF541BD" w:rsidR="0076133E" w:rsidRPr="0076133E" w:rsidRDefault="0076133E" w:rsidP="0076133E">
            <w:pPr>
              <w:spacing w:after="0" w:line="240" w:lineRule="auto"/>
              <w:jc w:val="right"/>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BFBFBF" w:themeFill="background1" w:themeFillShade="BF"/>
            <w:noWrap/>
            <w:vAlign w:val="bottom"/>
          </w:tcPr>
          <w:p w14:paraId="37E092FB" w14:textId="7EFA289E" w:rsidR="0076133E" w:rsidRPr="0076133E" w:rsidRDefault="0076133E" w:rsidP="0076133E">
            <w:pPr>
              <w:spacing w:after="0" w:line="240" w:lineRule="auto"/>
              <w:jc w:val="right"/>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BFBFBF" w:themeFill="background1" w:themeFillShade="BF"/>
            <w:noWrap/>
            <w:vAlign w:val="bottom"/>
          </w:tcPr>
          <w:p w14:paraId="3D737808" w14:textId="4E4D1A63" w:rsidR="0076133E" w:rsidRPr="0076133E" w:rsidRDefault="0076133E" w:rsidP="0076133E">
            <w:pPr>
              <w:spacing w:after="0" w:line="240" w:lineRule="auto"/>
              <w:jc w:val="right"/>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BFBFBF" w:themeFill="background1" w:themeFillShade="BF"/>
            <w:noWrap/>
            <w:vAlign w:val="bottom"/>
          </w:tcPr>
          <w:p w14:paraId="11D0A460" w14:textId="1C06DCB0" w:rsidR="0076133E" w:rsidRPr="0076133E" w:rsidRDefault="0076133E" w:rsidP="0076133E">
            <w:pPr>
              <w:spacing w:after="0" w:line="240" w:lineRule="auto"/>
              <w:jc w:val="right"/>
              <w:rPr>
                <w:rFonts w:ascii="Calibri" w:eastAsia="Times New Roman" w:hAnsi="Calibri" w:cs="Calibri"/>
                <w:color w:val="000000"/>
              </w:rPr>
            </w:pPr>
          </w:p>
        </w:tc>
      </w:tr>
      <w:tr w:rsidR="0076133E" w:rsidRPr="0076133E" w14:paraId="1ADA0B8F" w14:textId="77777777" w:rsidTr="00187A05">
        <w:trPr>
          <w:trHeight w:val="224"/>
        </w:trPr>
        <w:tc>
          <w:tcPr>
            <w:tcW w:w="328" w:type="dxa"/>
            <w:tcBorders>
              <w:top w:val="nil"/>
              <w:left w:val="single" w:sz="4" w:space="0" w:color="auto"/>
              <w:bottom w:val="single" w:sz="4" w:space="0" w:color="auto"/>
              <w:right w:val="single" w:sz="4" w:space="0" w:color="auto"/>
            </w:tcBorders>
            <w:shd w:val="clear" w:color="auto" w:fill="auto"/>
            <w:noWrap/>
            <w:vAlign w:val="bottom"/>
            <w:hideMark/>
          </w:tcPr>
          <w:p w14:paraId="5A67D862"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3447" w:type="dxa"/>
            <w:tcBorders>
              <w:top w:val="nil"/>
              <w:left w:val="nil"/>
              <w:bottom w:val="single" w:sz="4" w:space="0" w:color="auto"/>
              <w:right w:val="single" w:sz="4" w:space="0" w:color="auto"/>
            </w:tcBorders>
            <w:shd w:val="clear" w:color="auto" w:fill="auto"/>
            <w:noWrap/>
            <w:vAlign w:val="bottom"/>
            <w:hideMark/>
          </w:tcPr>
          <w:p w14:paraId="5CE51A51"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Cantitate</w:t>
            </w:r>
          </w:p>
        </w:tc>
        <w:tc>
          <w:tcPr>
            <w:tcW w:w="2459" w:type="dxa"/>
            <w:tcBorders>
              <w:top w:val="nil"/>
              <w:left w:val="nil"/>
              <w:bottom w:val="single" w:sz="4" w:space="0" w:color="auto"/>
              <w:right w:val="single" w:sz="4" w:space="0" w:color="auto"/>
            </w:tcBorders>
            <w:shd w:val="clear" w:color="auto" w:fill="auto"/>
            <w:noWrap/>
            <w:vAlign w:val="bottom"/>
          </w:tcPr>
          <w:p w14:paraId="5C2F72C9" w14:textId="236AA17B" w:rsidR="0076133E" w:rsidRPr="0076133E" w:rsidRDefault="0076133E" w:rsidP="0076133E">
            <w:pPr>
              <w:spacing w:after="0" w:line="240" w:lineRule="auto"/>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auto"/>
            <w:noWrap/>
            <w:vAlign w:val="bottom"/>
          </w:tcPr>
          <w:p w14:paraId="23536F4C" w14:textId="2856C259" w:rsidR="0076133E" w:rsidRPr="0076133E" w:rsidRDefault="0076133E" w:rsidP="0076133E">
            <w:pPr>
              <w:spacing w:after="0" w:line="240" w:lineRule="auto"/>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auto"/>
            <w:noWrap/>
            <w:vAlign w:val="bottom"/>
          </w:tcPr>
          <w:p w14:paraId="52E18E20" w14:textId="6C6636F2" w:rsidR="0076133E" w:rsidRPr="0076133E" w:rsidRDefault="0076133E" w:rsidP="0076133E">
            <w:pPr>
              <w:spacing w:after="0" w:line="240" w:lineRule="auto"/>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auto"/>
            <w:noWrap/>
            <w:vAlign w:val="bottom"/>
          </w:tcPr>
          <w:p w14:paraId="32164176" w14:textId="24E7D1BE" w:rsidR="0076133E" w:rsidRPr="0076133E" w:rsidRDefault="0076133E" w:rsidP="0076133E">
            <w:pPr>
              <w:spacing w:after="0" w:line="240" w:lineRule="auto"/>
              <w:rPr>
                <w:rFonts w:ascii="Calibri" w:eastAsia="Times New Roman" w:hAnsi="Calibri" w:cs="Calibri"/>
                <w:color w:val="000000"/>
              </w:rPr>
            </w:pPr>
          </w:p>
        </w:tc>
      </w:tr>
      <w:tr w:rsidR="0076133E" w:rsidRPr="0076133E" w14:paraId="62996217" w14:textId="77777777" w:rsidTr="00187A05">
        <w:trPr>
          <w:trHeight w:val="305"/>
        </w:trPr>
        <w:tc>
          <w:tcPr>
            <w:tcW w:w="328" w:type="dxa"/>
            <w:tcBorders>
              <w:top w:val="nil"/>
              <w:left w:val="single" w:sz="4" w:space="0" w:color="auto"/>
              <w:bottom w:val="single" w:sz="4" w:space="0" w:color="auto"/>
              <w:right w:val="single" w:sz="4" w:space="0" w:color="auto"/>
            </w:tcBorders>
            <w:shd w:val="clear" w:color="auto" w:fill="auto"/>
            <w:noWrap/>
            <w:vAlign w:val="bottom"/>
            <w:hideMark/>
          </w:tcPr>
          <w:p w14:paraId="39FA2F90"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3447" w:type="dxa"/>
            <w:tcBorders>
              <w:top w:val="nil"/>
              <w:left w:val="nil"/>
              <w:bottom w:val="single" w:sz="4" w:space="0" w:color="auto"/>
              <w:right w:val="single" w:sz="4" w:space="0" w:color="auto"/>
            </w:tcBorders>
            <w:shd w:val="clear" w:color="auto" w:fill="auto"/>
            <w:noWrap/>
            <w:vAlign w:val="bottom"/>
            <w:hideMark/>
          </w:tcPr>
          <w:p w14:paraId="4DFF6D25"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Pret unitar</w:t>
            </w:r>
          </w:p>
        </w:tc>
        <w:tc>
          <w:tcPr>
            <w:tcW w:w="2459" w:type="dxa"/>
            <w:tcBorders>
              <w:top w:val="nil"/>
              <w:left w:val="nil"/>
              <w:bottom w:val="single" w:sz="4" w:space="0" w:color="auto"/>
              <w:right w:val="single" w:sz="4" w:space="0" w:color="auto"/>
            </w:tcBorders>
            <w:shd w:val="clear" w:color="auto" w:fill="auto"/>
            <w:noWrap/>
            <w:vAlign w:val="bottom"/>
          </w:tcPr>
          <w:p w14:paraId="5B0B095E" w14:textId="6F7F59D0" w:rsidR="0076133E" w:rsidRPr="0076133E" w:rsidRDefault="0076133E" w:rsidP="0076133E">
            <w:pPr>
              <w:spacing w:after="0" w:line="240" w:lineRule="auto"/>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auto"/>
            <w:noWrap/>
            <w:vAlign w:val="bottom"/>
          </w:tcPr>
          <w:p w14:paraId="51734EB0" w14:textId="2FE496F1" w:rsidR="0076133E" w:rsidRPr="0076133E" w:rsidRDefault="0076133E" w:rsidP="0076133E">
            <w:pPr>
              <w:spacing w:after="0" w:line="240" w:lineRule="auto"/>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auto"/>
            <w:noWrap/>
            <w:vAlign w:val="bottom"/>
          </w:tcPr>
          <w:p w14:paraId="4F9E9339" w14:textId="3F22AA1B" w:rsidR="0076133E" w:rsidRPr="0076133E" w:rsidRDefault="0076133E" w:rsidP="0076133E">
            <w:pPr>
              <w:spacing w:after="0" w:line="240" w:lineRule="auto"/>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auto"/>
            <w:noWrap/>
            <w:vAlign w:val="bottom"/>
          </w:tcPr>
          <w:p w14:paraId="1182D105" w14:textId="4CC1BAA8" w:rsidR="0076133E" w:rsidRPr="0076133E" w:rsidRDefault="0076133E" w:rsidP="0076133E">
            <w:pPr>
              <w:spacing w:after="0" w:line="240" w:lineRule="auto"/>
              <w:rPr>
                <w:rFonts w:ascii="Calibri" w:eastAsia="Times New Roman" w:hAnsi="Calibri" w:cs="Calibri"/>
                <w:color w:val="000000"/>
              </w:rPr>
            </w:pPr>
          </w:p>
        </w:tc>
      </w:tr>
      <w:tr w:rsidR="0076133E" w:rsidRPr="0076133E" w14:paraId="77346EB6" w14:textId="77777777" w:rsidTr="00187A05">
        <w:trPr>
          <w:trHeight w:val="260"/>
        </w:trPr>
        <w:tc>
          <w:tcPr>
            <w:tcW w:w="328"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3154EBD1" w14:textId="77777777" w:rsidR="0076133E" w:rsidRPr="0076133E" w:rsidRDefault="0076133E" w:rsidP="0076133E">
            <w:pPr>
              <w:spacing w:after="0" w:line="240" w:lineRule="auto"/>
              <w:jc w:val="right"/>
              <w:rPr>
                <w:rFonts w:ascii="Calibri" w:eastAsia="Times New Roman" w:hAnsi="Calibri" w:cs="Calibri"/>
                <w:color w:val="000000"/>
                <w:highlight w:val="lightGray"/>
              </w:rPr>
            </w:pPr>
            <w:r w:rsidRPr="0076133E">
              <w:rPr>
                <w:rFonts w:ascii="Calibri" w:eastAsia="Times New Roman" w:hAnsi="Calibri" w:cs="Calibri"/>
                <w:color w:val="000000"/>
              </w:rPr>
              <w:t>2</w:t>
            </w:r>
          </w:p>
        </w:tc>
        <w:tc>
          <w:tcPr>
            <w:tcW w:w="3447" w:type="dxa"/>
            <w:tcBorders>
              <w:top w:val="nil"/>
              <w:left w:val="nil"/>
              <w:bottom w:val="single" w:sz="4" w:space="0" w:color="auto"/>
              <w:right w:val="single" w:sz="4" w:space="0" w:color="auto"/>
            </w:tcBorders>
            <w:shd w:val="clear" w:color="auto" w:fill="BFBFBF" w:themeFill="background1" w:themeFillShade="BF"/>
            <w:noWrap/>
            <w:vAlign w:val="bottom"/>
            <w:hideMark/>
          </w:tcPr>
          <w:p w14:paraId="21E77423" w14:textId="77777777" w:rsidR="0076133E" w:rsidRPr="0076133E" w:rsidRDefault="0076133E" w:rsidP="0076133E">
            <w:pPr>
              <w:spacing w:after="0" w:line="240" w:lineRule="auto"/>
              <w:rPr>
                <w:rFonts w:ascii="Calibri" w:eastAsia="Times New Roman" w:hAnsi="Calibri" w:cs="Calibri"/>
                <w:color w:val="000000"/>
                <w:highlight w:val="lightGray"/>
              </w:rPr>
            </w:pPr>
            <w:r w:rsidRPr="0076133E">
              <w:rPr>
                <w:rFonts w:ascii="Calibri" w:eastAsia="Times New Roman" w:hAnsi="Calibri" w:cs="Calibri"/>
                <w:color w:val="000000"/>
              </w:rPr>
              <w:t>Venituri din prestari servicii</w:t>
            </w:r>
          </w:p>
        </w:tc>
        <w:tc>
          <w:tcPr>
            <w:tcW w:w="2459" w:type="dxa"/>
            <w:tcBorders>
              <w:top w:val="nil"/>
              <w:left w:val="nil"/>
              <w:bottom w:val="single" w:sz="4" w:space="0" w:color="auto"/>
              <w:right w:val="single" w:sz="4" w:space="0" w:color="auto"/>
            </w:tcBorders>
            <w:shd w:val="clear" w:color="auto" w:fill="BFBFBF" w:themeFill="background1" w:themeFillShade="BF"/>
            <w:noWrap/>
            <w:vAlign w:val="bottom"/>
          </w:tcPr>
          <w:p w14:paraId="475F39EE" w14:textId="03759D7C" w:rsidR="0076133E" w:rsidRPr="0076133E" w:rsidRDefault="0076133E" w:rsidP="0076133E">
            <w:pPr>
              <w:spacing w:after="0" w:line="240" w:lineRule="auto"/>
              <w:jc w:val="right"/>
              <w:rPr>
                <w:rFonts w:ascii="Calibri" w:eastAsia="Times New Roman" w:hAnsi="Calibri" w:cs="Calibri"/>
                <w:color w:val="000000"/>
                <w:highlight w:val="lightGray"/>
              </w:rPr>
            </w:pPr>
          </w:p>
        </w:tc>
        <w:tc>
          <w:tcPr>
            <w:tcW w:w="931" w:type="dxa"/>
            <w:tcBorders>
              <w:top w:val="nil"/>
              <w:left w:val="nil"/>
              <w:bottom w:val="single" w:sz="4" w:space="0" w:color="auto"/>
              <w:right w:val="single" w:sz="4" w:space="0" w:color="auto"/>
            </w:tcBorders>
            <w:shd w:val="clear" w:color="auto" w:fill="BFBFBF" w:themeFill="background1" w:themeFillShade="BF"/>
            <w:noWrap/>
            <w:vAlign w:val="bottom"/>
          </w:tcPr>
          <w:p w14:paraId="2B3E49C9" w14:textId="4B1F1BAD" w:rsidR="0076133E" w:rsidRPr="0076133E" w:rsidRDefault="0076133E" w:rsidP="0076133E">
            <w:pPr>
              <w:spacing w:after="0" w:line="240" w:lineRule="auto"/>
              <w:jc w:val="right"/>
              <w:rPr>
                <w:rFonts w:ascii="Calibri" w:eastAsia="Times New Roman" w:hAnsi="Calibri" w:cs="Calibri"/>
                <w:color w:val="000000"/>
                <w:highlight w:val="lightGray"/>
              </w:rPr>
            </w:pPr>
          </w:p>
        </w:tc>
        <w:tc>
          <w:tcPr>
            <w:tcW w:w="931" w:type="dxa"/>
            <w:tcBorders>
              <w:top w:val="nil"/>
              <w:left w:val="nil"/>
              <w:bottom w:val="single" w:sz="4" w:space="0" w:color="auto"/>
              <w:right w:val="single" w:sz="4" w:space="0" w:color="auto"/>
            </w:tcBorders>
            <w:shd w:val="clear" w:color="auto" w:fill="BFBFBF" w:themeFill="background1" w:themeFillShade="BF"/>
            <w:noWrap/>
            <w:vAlign w:val="bottom"/>
          </w:tcPr>
          <w:p w14:paraId="0FA17432" w14:textId="7EF654C6" w:rsidR="0076133E" w:rsidRPr="0076133E" w:rsidRDefault="0076133E" w:rsidP="0076133E">
            <w:pPr>
              <w:spacing w:after="0" w:line="240" w:lineRule="auto"/>
              <w:jc w:val="right"/>
              <w:rPr>
                <w:rFonts w:ascii="Calibri" w:eastAsia="Times New Roman" w:hAnsi="Calibri" w:cs="Calibri"/>
                <w:color w:val="000000"/>
                <w:highlight w:val="lightGray"/>
              </w:rPr>
            </w:pPr>
          </w:p>
        </w:tc>
        <w:tc>
          <w:tcPr>
            <w:tcW w:w="931" w:type="dxa"/>
            <w:tcBorders>
              <w:top w:val="nil"/>
              <w:left w:val="nil"/>
              <w:bottom w:val="single" w:sz="4" w:space="0" w:color="auto"/>
              <w:right w:val="single" w:sz="4" w:space="0" w:color="auto"/>
            </w:tcBorders>
            <w:shd w:val="clear" w:color="auto" w:fill="BFBFBF" w:themeFill="background1" w:themeFillShade="BF"/>
            <w:noWrap/>
            <w:vAlign w:val="bottom"/>
          </w:tcPr>
          <w:p w14:paraId="3FF36347" w14:textId="03A57E99" w:rsidR="0076133E" w:rsidRPr="0076133E" w:rsidRDefault="0076133E" w:rsidP="0076133E">
            <w:pPr>
              <w:spacing w:after="0" w:line="240" w:lineRule="auto"/>
              <w:jc w:val="right"/>
              <w:rPr>
                <w:rFonts w:ascii="Calibri" w:eastAsia="Times New Roman" w:hAnsi="Calibri" w:cs="Calibri"/>
                <w:color w:val="000000"/>
                <w:highlight w:val="lightGray"/>
              </w:rPr>
            </w:pPr>
          </w:p>
        </w:tc>
      </w:tr>
      <w:tr w:rsidR="0076133E" w:rsidRPr="0076133E" w14:paraId="32CBA2AD" w14:textId="77777777" w:rsidTr="00187A05">
        <w:trPr>
          <w:trHeight w:val="251"/>
        </w:trPr>
        <w:tc>
          <w:tcPr>
            <w:tcW w:w="328" w:type="dxa"/>
            <w:tcBorders>
              <w:top w:val="nil"/>
              <w:left w:val="single" w:sz="4" w:space="0" w:color="auto"/>
              <w:bottom w:val="single" w:sz="4" w:space="0" w:color="auto"/>
              <w:right w:val="single" w:sz="4" w:space="0" w:color="auto"/>
            </w:tcBorders>
            <w:shd w:val="clear" w:color="auto" w:fill="auto"/>
            <w:noWrap/>
            <w:vAlign w:val="bottom"/>
            <w:hideMark/>
          </w:tcPr>
          <w:p w14:paraId="318826BE"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3447" w:type="dxa"/>
            <w:tcBorders>
              <w:top w:val="nil"/>
              <w:left w:val="nil"/>
              <w:bottom w:val="single" w:sz="4" w:space="0" w:color="auto"/>
              <w:right w:val="single" w:sz="4" w:space="0" w:color="auto"/>
            </w:tcBorders>
            <w:shd w:val="clear" w:color="auto" w:fill="auto"/>
            <w:noWrap/>
            <w:vAlign w:val="bottom"/>
            <w:hideMark/>
          </w:tcPr>
          <w:p w14:paraId="4F430CC8"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Cantitate</w:t>
            </w:r>
          </w:p>
        </w:tc>
        <w:tc>
          <w:tcPr>
            <w:tcW w:w="2459" w:type="dxa"/>
            <w:tcBorders>
              <w:top w:val="nil"/>
              <w:left w:val="nil"/>
              <w:bottom w:val="single" w:sz="4" w:space="0" w:color="auto"/>
              <w:right w:val="single" w:sz="4" w:space="0" w:color="auto"/>
            </w:tcBorders>
            <w:shd w:val="clear" w:color="auto" w:fill="auto"/>
            <w:noWrap/>
            <w:vAlign w:val="bottom"/>
          </w:tcPr>
          <w:p w14:paraId="5A4E329D" w14:textId="01E4D1C4" w:rsidR="0076133E" w:rsidRPr="0076133E" w:rsidRDefault="0076133E" w:rsidP="0076133E">
            <w:pPr>
              <w:spacing w:after="0" w:line="240" w:lineRule="auto"/>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auto"/>
            <w:noWrap/>
            <w:vAlign w:val="bottom"/>
          </w:tcPr>
          <w:p w14:paraId="04F8A8B3" w14:textId="3B7B3D20" w:rsidR="0076133E" w:rsidRPr="0076133E" w:rsidRDefault="0076133E" w:rsidP="0076133E">
            <w:pPr>
              <w:spacing w:after="0" w:line="240" w:lineRule="auto"/>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auto"/>
            <w:noWrap/>
            <w:vAlign w:val="bottom"/>
          </w:tcPr>
          <w:p w14:paraId="526C9193" w14:textId="479508B1" w:rsidR="0076133E" w:rsidRPr="0076133E" w:rsidRDefault="0076133E" w:rsidP="0076133E">
            <w:pPr>
              <w:spacing w:after="0" w:line="240" w:lineRule="auto"/>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auto"/>
            <w:noWrap/>
            <w:vAlign w:val="bottom"/>
          </w:tcPr>
          <w:p w14:paraId="2A19973C" w14:textId="52274529" w:rsidR="0076133E" w:rsidRPr="0076133E" w:rsidRDefault="0076133E" w:rsidP="0076133E">
            <w:pPr>
              <w:spacing w:after="0" w:line="240" w:lineRule="auto"/>
              <w:rPr>
                <w:rFonts w:ascii="Calibri" w:eastAsia="Times New Roman" w:hAnsi="Calibri" w:cs="Calibri"/>
                <w:color w:val="000000"/>
              </w:rPr>
            </w:pPr>
          </w:p>
        </w:tc>
      </w:tr>
      <w:tr w:rsidR="0076133E" w:rsidRPr="0076133E" w14:paraId="593E2106" w14:textId="77777777" w:rsidTr="00187A05">
        <w:trPr>
          <w:trHeight w:val="152"/>
        </w:trPr>
        <w:tc>
          <w:tcPr>
            <w:tcW w:w="328" w:type="dxa"/>
            <w:tcBorders>
              <w:top w:val="nil"/>
              <w:left w:val="single" w:sz="4" w:space="0" w:color="auto"/>
              <w:bottom w:val="single" w:sz="4" w:space="0" w:color="auto"/>
              <w:right w:val="single" w:sz="4" w:space="0" w:color="auto"/>
            </w:tcBorders>
            <w:shd w:val="clear" w:color="auto" w:fill="auto"/>
            <w:noWrap/>
            <w:vAlign w:val="bottom"/>
            <w:hideMark/>
          </w:tcPr>
          <w:p w14:paraId="492CA46F"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 </w:t>
            </w:r>
          </w:p>
        </w:tc>
        <w:tc>
          <w:tcPr>
            <w:tcW w:w="3447" w:type="dxa"/>
            <w:tcBorders>
              <w:top w:val="nil"/>
              <w:left w:val="nil"/>
              <w:bottom w:val="single" w:sz="4" w:space="0" w:color="auto"/>
              <w:right w:val="single" w:sz="4" w:space="0" w:color="auto"/>
            </w:tcBorders>
            <w:shd w:val="clear" w:color="auto" w:fill="auto"/>
            <w:noWrap/>
            <w:vAlign w:val="bottom"/>
            <w:hideMark/>
          </w:tcPr>
          <w:p w14:paraId="50AD0B24"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Tarif mediu</w:t>
            </w:r>
          </w:p>
        </w:tc>
        <w:tc>
          <w:tcPr>
            <w:tcW w:w="2459" w:type="dxa"/>
            <w:tcBorders>
              <w:top w:val="nil"/>
              <w:left w:val="nil"/>
              <w:bottom w:val="single" w:sz="4" w:space="0" w:color="auto"/>
              <w:right w:val="single" w:sz="4" w:space="0" w:color="auto"/>
            </w:tcBorders>
            <w:shd w:val="clear" w:color="auto" w:fill="auto"/>
            <w:noWrap/>
            <w:vAlign w:val="bottom"/>
          </w:tcPr>
          <w:p w14:paraId="19915599" w14:textId="14AA3B63" w:rsidR="0076133E" w:rsidRPr="0076133E" w:rsidRDefault="0076133E" w:rsidP="0076133E">
            <w:pPr>
              <w:spacing w:after="0" w:line="240" w:lineRule="auto"/>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auto"/>
            <w:noWrap/>
            <w:vAlign w:val="bottom"/>
          </w:tcPr>
          <w:p w14:paraId="778D892C" w14:textId="72251BD9" w:rsidR="0076133E" w:rsidRPr="0076133E" w:rsidRDefault="0076133E" w:rsidP="0076133E">
            <w:pPr>
              <w:spacing w:after="0" w:line="240" w:lineRule="auto"/>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auto"/>
            <w:noWrap/>
            <w:vAlign w:val="bottom"/>
          </w:tcPr>
          <w:p w14:paraId="0BD45ED7" w14:textId="10CBB681" w:rsidR="0076133E" w:rsidRPr="0076133E" w:rsidRDefault="0076133E" w:rsidP="0076133E">
            <w:pPr>
              <w:spacing w:after="0" w:line="240" w:lineRule="auto"/>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auto"/>
            <w:noWrap/>
            <w:vAlign w:val="bottom"/>
          </w:tcPr>
          <w:p w14:paraId="6D470956" w14:textId="424FF736" w:rsidR="0076133E" w:rsidRPr="0076133E" w:rsidRDefault="0076133E" w:rsidP="0076133E">
            <w:pPr>
              <w:spacing w:after="0" w:line="240" w:lineRule="auto"/>
              <w:rPr>
                <w:rFonts w:ascii="Calibri" w:eastAsia="Times New Roman" w:hAnsi="Calibri" w:cs="Calibri"/>
                <w:color w:val="000000"/>
              </w:rPr>
            </w:pPr>
          </w:p>
        </w:tc>
      </w:tr>
      <w:tr w:rsidR="0076133E" w:rsidRPr="0076133E" w14:paraId="4E74CD5F" w14:textId="77777777" w:rsidTr="00187A05">
        <w:trPr>
          <w:trHeight w:val="242"/>
        </w:trPr>
        <w:tc>
          <w:tcPr>
            <w:tcW w:w="328" w:type="dxa"/>
            <w:tcBorders>
              <w:top w:val="nil"/>
              <w:left w:val="single" w:sz="4" w:space="0" w:color="auto"/>
              <w:bottom w:val="single" w:sz="4" w:space="0" w:color="auto"/>
              <w:right w:val="single" w:sz="4" w:space="0" w:color="auto"/>
            </w:tcBorders>
            <w:shd w:val="clear" w:color="auto" w:fill="8EAADB" w:themeFill="accent1" w:themeFillTint="99"/>
            <w:noWrap/>
            <w:vAlign w:val="bottom"/>
            <w:hideMark/>
          </w:tcPr>
          <w:p w14:paraId="3F85DBE4" w14:textId="77777777" w:rsidR="0076133E" w:rsidRPr="0076133E" w:rsidRDefault="0076133E" w:rsidP="0076133E">
            <w:pPr>
              <w:spacing w:after="0" w:line="240" w:lineRule="auto"/>
              <w:jc w:val="right"/>
              <w:rPr>
                <w:rFonts w:ascii="Calibri" w:eastAsia="Times New Roman" w:hAnsi="Calibri" w:cs="Calibri"/>
                <w:color w:val="000000"/>
              </w:rPr>
            </w:pPr>
            <w:r w:rsidRPr="0076133E">
              <w:rPr>
                <w:rFonts w:ascii="Calibri" w:eastAsia="Times New Roman" w:hAnsi="Calibri" w:cs="Calibri"/>
                <w:color w:val="000000"/>
              </w:rPr>
              <w:t>3</w:t>
            </w:r>
          </w:p>
        </w:tc>
        <w:tc>
          <w:tcPr>
            <w:tcW w:w="3447" w:type="dxa"/>
            <w:tcBorders>
              <w:top w:val="nil"/>
              <w:left w:val="nil"/>
              <w:bottom w:val="single" w:sz="4" w:space="0" w:color="auto"/>
              <w:right w:val="single" w:sz="4" w:space="0" w:color="auto"/>
            </w:tcBorders>
            <w:shd w:val="clear" w:color="auto" w:fill="8EAADB" w:themeFill="accent1" w:themeFillTint="99"/>
            <w:noWrap/>
            <w:vAlign w:val="bottom"/>
            <w:hideMark/>
          </w:tcPr>
          <w:p w14:paraId="0D518536" w14:textId="77777777" w:rsidR="0076133E" w:rsidRPr="0076133E" w:rsidRDefault="0076133E" w:rsidP="0076133E">
            <w:pPr>
              <w:spacing w:after="0" w:line="240" w:lineRule="auto"/>
              <w:rPr>
                <w:rFonts w:ascii="Calibri" w:eastAsia="Times New Roman" w:hAnsi="Calibri" w:cs="Calibri"/>
                <w:color w:val="000000"/>
              </w:rPr>
            </w:pPr>
            <w:r w:rsidRPr="0076133E">
              <w:rPr>
                <w:rFonts w:ascii="Calibri" w:eastAsia="Times New Roman" w:hAnsi="Calibri" w:cs="Calibri"/>
                <w:color w:val="000000"/>
              </w:rPr>
              <w:t>Venituri din subventii</w:t>
            </w:r>
          </w:p>
        </w:tc>
        <w:tc>
          <w:tcPr>
            <w:tcW w:w="2459" w:type="dxa"/>
            <w:tcBorders>
              <w:top w:val="nil"/>
              <w:left w:val="nil"/>
              <w:bottom w:val="single" w:sz="4" w:space="0" w:color="auto"/>
              <w:right w:val="single" w:sz="4" w:space="0" w:color="auto"/>
            </w:tcBorders>
            <w:shd w:val="clear" w:color="auto" w:fill="8EAADB" w:themeFill="accent1" w:themeFillTint="99"/>
            <w:noWrap/>
            <w:vAlign w:val="bottom"/>
          </w:tcPr>
          <w:p w14:paraId="0B7011C2" w14:textId="66B66120" w:rsidR="0076133E" w:rsidRPr="0076133E" w:rsidRDefault="0076133E" w:rsidP="0076133E">
            <w:pPr>
              <w:spacing w:after="0" w:line="240" w:lineRule="auto"/>
              <w:jc w:val="center"/>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8EAADB" w:themeFill="accent1" w:themeFillTint="99"/>
            <w:noWrap/>
            <w:vAlign w:val="bottom"/>
          </w:tcPr>
          <w:p w14:paraId="6565E83C" w14:textId="1E0CA8D9" w:rsidR="0076133E" w:rsidRPr="0076133E" w:rsidRDefault="0076133E" w:rsidP="0076133E">
            <w:pPr>
              <w:spacing w:after="0" w:line="240" w:lineRule="auto"/>
              <w:jc w:val="center"/>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8EAADB" w:themeFill="accent1" w:themeFillTint="99"/>
            <w:noWrap/>
            <w:vAlign w:val="bottom"/>
          </w:tcPr>
          <w:p w14:paraId="118B3ECF" w14:textId="76D9D6A6" w:rsidR="0076133E" w:rsidRPr="0076133E" w:rsidRDefault="0076133E" w:rsidP="0076133E">
            <w:pPr>
              <w:spacing w:after="0" w:line="240" w:lineRule="auto"/>
              <w:jc w:val="center"/>
              <w:rPr>
                <w:rFonts w:ascii="Calibri" w:eastAsia="Times New Roman" w:hAnsi="Calibri" w:cs="Calibri"/>
                <w:color w:val="000000"/>
              </w:rPr>
            </w:pPr>
          </w:p>
        </w:tc>
        <w:tc>
          <w:tcPr>
            <w:tcW w:w="931" w:type="dxa"/>
            <w:tcBorders>
              <w:top w:val="nil"/>
              <w:left w:val="nil"/>
              <w:bottom w:val="single" w:sz="4" w:space="0" w:color="auto"/>
              <w:right w:val="single" w:sz="4" w:space="0" w:color="auto"/>
            </w:tcBorders>
            <w:shd w:val="clear" w:color="auto" w:fill="8EAADB" w:themeFill="accent1" w:themeFillTint="99"/>
            <w:noWrap/>
            <w:vAlign w:val="bottom"/>
          </w:tcPr>
          <w:p w14:paraId="25F54C17" w14:textId="61B4F9A3" w:rsidR="0076133E" w:rsidRPr="0076133E" w:rsidRDefault="0076133E" w:rsidP="0076133E">
            <w:pPr>
              <w:spacing w:after="0" w:line="240" w:lineRule="auto"/>
              <w:jc w:val="center"/>
              <w:rPr>
                <w:rFonts w:ascii="Calibri" w:eastAsia="Times New Roman" w:hAnsi="Calibri" w:cs="Calibri"/>
                <w:color w:val="000000"/>
              </w:rPr>
            </w:pPr>
          </w:p>
        </w:tc>
      </w:tr>
    </w:tbl>
    <w:p w14:paraId="0C23BD6E" w14:textId="77777777" w:rsidR="0076133E" w:rsidRPr="0076133E" w:rsidRDefault="0076133E" w:rsidP="0076133E">
      <w:pPr>
        <w:spacing w:line="360" w:lineRule="auto"/>
        <w:ind w:left="20" w:right="500"/>
        <w:jc w:val="both"/>
        <w:rPr>
          <w:rFonts w:ascii="Trebuchet MS" w:eastAsia="Trebuchet MS" w:hAnsi="Trebuchet MS" w:cs="Arial"/>
          <w:i/>
          <w:sz w:val="20"/>
          <w:szCs w:val="20"/>
        </w:rPr>
      </w:pPr>
    </w:p>
    <w:tbl>
      <w:tblPr>
        <w:tblW w:w="9716" w:type="dxa"/>
        <w:tblLook w:val="04A0" w:firstRow="1" w:lastRow="0" w:firstColumn="1" w:lastColumn="0" w:noHBand="0" w:noVBand="1"/>
      </w:tblPr>
      <w:tblGrid>
        <w:gridCol w:w="4499"/>
        <w:gridCol w:w="2457"/>
        <w:gridCol w:w="920"/>
        <w:gridCol w:w="920"/>
        <w:gridCol w:w="920"/>
      </w:tblGrid>
      <w:tr w:rsidR="0076133E" w:rsidRPr="0076133E" w14:paraId="05F6D36F" w14:textId="77777777" w:rsidTr="0076133E">
        <w:trPr>
          <w:trHeight w:val="398"/>
        </w:trPr>
        <w:tc>
          <w:tcPr>
            <w:tcW w:w="9716" w:type="dxa"/>
            <w:gridSpan w:val="5"/>
            <w:tcBorders>
              <w:top w:val="nil"/>
              <w:left w:val="nil"/>
              <w:bottom w:val="nil"/>
              <w:right w:val="nil"/>
            </w:tcBorders>
            <w:shd w:val="clear" w:color="auto" w:fill="auto"/>
            <w:noWrap/>
            <w:vAlign w:val="bottom"/>
            <w:hideMark/>
          </w:tcPr>
          <w:p w14:paraId="57B2EB39" w14:textId="77777777" w:rsidR="0076133E" w:rsidRPr="0076133E" w:rsidRDefault="0076133E" w:rsidP="0076133E">
            <w:pPr>
              <w:spacing w:after="0" w:line="240" w:lineRule="auto"/>
              <w:jc w:val="center"/>
              <w:rPr>
                <w:rFonts w:ascii="Arial Narrow" w:eastAsia="Times New Roman" w:hAnsi="Arial Narrow" w:cs="Calibri"/>
                <w:b/>
                <w:bCs/>
                <w:sz w:val="20"/>
                <w:szCs w:val="20"/>
              </w:rPr>
            </w:pPr>
            <w:r w:rsidRPr="0076133E">
              <w:rPr>
                <w:rFonts w:ascii="Arial Narrow" w:eastAsia="Times New Roman" w:hAnsi="Arial Narrow" w:cs="Calibri"/>
                <w:b/>
                <w:bCs/>
                <w:sz w:val="20"/>
                <w:szCs w:val="20"/>
              </w:rPr>
              <w:t>CONT DE PROFIT SI PIERDERE</w:t>
            </w:r>
          </w:p>
        </w:tc>
      </w:tr>
      <w:tr w:rsidR="0076133E" w:rsidRPr="0076133E" w14:paraId="54B901A9" w14:textId="77777777" w:rsidTr="0076133E">
        <w:trPr>
          <w:trHeight w:val="300"/>
        </w:trPr>
        <w:tc>
          <w:tcPr>
            <w:tcW w:w="44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A081D" w14:textId="77777777" w:rsidR="0076133E" w:rsidRPr="0076133E" w:rsidRDefault="0076133E" w:rsidP="0076133E">
            <w:pPr>
              <w:spacing w:after="0" w:line="240" w:lineRule="auto"/>
              <w:jc w:val="center"/>
              <w:rPr>
                <w:rFonts w:ascii="Arial Narrow" w:eastAsia="Times New Roman" w:hAnsi="Arial Narrow" w:cs="Calibri"/>
                <w:b/>
                <w:bCs/>
                <w:sz w:val="20"/>
                <w:szCs w:val="20"/>
              </w:rPr>
            </w:pPr>
            <w:r w:rsidRPr="0076133E">
              <w:rPr>
                <w:rFonts w:ascii="Arial Narrow" w:eastAsia="Times New Roman" w:hAnsi="Arial Narrow" w:cs="Calibri"/>
                <w:b/>
                <w:bCs/>
                <w:sz w:val="20"/>
                <w:szCs w:val="20"/>
              </w:rPr>
              <w:t>Indicatori</w:t>
            </w:r>
          </w:p>
        </w:tc>
        <w:tc>
          <w:tcPr>
            <w:tcW w:w="2457" w:type="dxa"/>
            <w:tcBorders>
              <w:top w:val="single" w:sz="4" w:space="0" w:color="auto"/>
              <w:left w:val="nil"/>
              <w:bottom w:val="single" w:sz="4" w:space="0" w:color="auto"/>
              <w:right w:val="single" w:sz="4" w:space="0" w:color="auto"/>
            </w:tcBorders>
            <w:shd w:val="clear" w:color="auto" w:fill="auto"/>
            <w:noWrap/>
            <w:vAlign w:val="center"/>
            <w:hideMark/>
          </w:tcPr>
          <w:p w14:paraId="26B6229E" w14:textId="77777777" w:rsidR="0076133E" w:rsidRPr="0076133E" w:rsidRDefault="0076133E" w:rsidP="0076133E">
            <w:pPr>
              <w:spacing w:after="0" w:line="240" w:lineRule="auto"/>
              <w:jc w:val="center"/>
              <w:rPr>
                <w:rFonts w:ascii="Arial Narrow" w:eastAsia="Times New Roman" w:hAnsi="Arial Narrow" w:cs="Calibri"/>
                <w:b/>
                <w:bCs/>
                <w:sz w:val="20"/>
                <w:szCs w:val="20"/>
              </w:rPr>
            </w:pPr>
            <w:r w:rsidRPr="0076133E">
              <w:rPr>
                <w:rFonts w:ascii="Arial Narrow" w:eastAsia="Times New Roman" w:hAnsi="Arial Narrow" w:cs="Calibri"/>
                <w:b/>
                <w:bCs/>
                <w:sz w:val="20"/>
                <w:szCs w:val="20"/>
              </w:rPr>
              <w:t>Anul implementarii</w:t>
            </w:r>
          </w:p>
        </w:tc>
        <w:tc>
          <w:tcPr>
            <w:tcW w:w="920" w:type="dxa"/>
            <w:tcBorders>
              <w:top w:val="single" w:sz="4" w:space="0" w:color="auto"/>
              <w:left w:val="nil"/>
              <w:bottom w:val="single" w:sz="4" w:space="0" w:color="auto"/>
              <w:right w:val="single" w:sz="4" w:space="0" w:color="auto"/>
            </w:tcBorders>
            <w:shd w:val="clear" w:color="auto" w:fill="auto"/>
            <w:noWrap/>
            <w:vAlign w:val="center"/>
            <w:hideMark/>
          </w:tcPr>
          <w:p w14:paraId="345AD852" w14:textId="77777777" w:rsidR="0076133E" w:rsidRPr="0076133E" w:rsidRDefault="0076133E" w:rsidP="0076133E">
            <w:pPr>
              <w:spacing w:after="0" w:line="240" w:lineRule="auto"/>
              <w:jc w:val="center"/>
              <w:rPr>
                <w:rFonts w:ascii="Arial Narrow" w:eastAsia="Times New Roman" w:hAnsi="Arial Narrow" w:cs="Calibri"/>
                <w:b/>
                <w:bCs/>
                <w:sz w:val="20"/>
                <w:szCs w:val="20"/>
              </w:rPr>
            </w:pPr>
            <w:proofErr w:type="gramStart"/>
            <w:r w:rsidRPr="0076133E">
              <w:rPr>
                <w:rFonts w:ascii="Arial Narrow" w:eastAsia="Times New Roman" w:hAnsi="Arial Narrow" w:cs="Calibri"/>
                <w:b/>
                <w:bCs/>
                <w:sz w:val="20"/>
                <w:szCs w:val="20"/>
              </w:rPr>
              <w:t>An</w:t>
            </w:r>
            <w:proofErr w:type="gramEnd"/>
            <w:r w:rsidRPr="0076133E">
              <w:rPr>
                <w:rFonts w:ascii="Arial Narrow" w:eastAsia="Times New Roman" w:hAnsi="Arial Narrow" w:cs="Calibri"/>
                <w:b/>
                <w:bCs/>
                <w:sz w:val="20"/>
                <w:szCs w:val="20"/>
              </w:rPr>
              <w:t xml:space="preserve"> 1</w:t>
            </w:r>
          </w:p>
        </w:tc>
        <w:tc>
          <w:tcPr>
            <w:tcW w:w="920" w:type="dxa"/>
            <w:tcBorders>
              <w:top w:val="single" w:sz="4" w:space="0" w:color="auto"/>
              <w:left w:val="nil"/>
              <w:bottom w:val="single" w:sz="4" w:space="0" w:color="auto"/>
              <w:right w:val="single" w:sz="4" w:space="0" w:color="auto"/>
            </w:tcBorders>
            <w:shd w:val="clear" w:color="auto" w:fill="auto"/>
            <w:noWrap/>
            <w:vAlign w:val="center"/>
            <w:hideMark/>
          </w:tcPr>
          <w:p w14:paraId="1C29A239" w14:textId="77777777" w:rsidR="0076133E" w:rsidRPr="0076133E" w:rsidRDefault="0076133E" w:rsidP="0076133E">
            <w:pPr>
              <w:spacing w:after="0" w:line="240" w:lineRule="auto"/>
              <w:jc w:val="center"/>
              <w:rPr>
                <w:rFonts w:ascii="Arial Narrow" w:eastAsia="Times New Roman" w:hAnsi="Arial Narrow" w:cs="Calibri"/>
                <w:b/>
                <w:bCs/>
                <w:sz w:val="20"/>
                <w:szCs w:val="20"/>
              </w:rPr>
            </w:pPr>
            <w:proofErr w:type="gramStart"/>
            <w:r w:rsidRPr="0076133E">
              <w:rPr>
                <w:rFonts w:ascii="Arial Narrow" w:eastAsia="Times New Roman" w:hAnsi="Arial Narrow" w:cs="Calibri"/>
                <w:b/>
                <w:bCs/>
                <w:sz w:val="20"/>
                <w:szCs w:val="20"/>
              </w:rPr>
              <w:t>An</w:t>
            </w:r>
            <w:proofErr w:type="gramEnd"/>
            <w:r w:rsidRPr="0076133E">
              <w:rPr>
                <w:rFonts w:ascii="Arial Narrow" w:eastAsia="Times New Roman" w:hAnsi="Arial Narrow" w:cs="Calibri"/>
                <w:b/>
                <w:bCs/>
                <w:sz w:val="20"/>
                <w:szCs w:val="20"/>
              </w:rPr>
              <w:t xml:space="preserve"> 2</w:t>
            </w:r>
          </w:p>
        </w:tc>
        <w:tc>
          <w:tcPr>
            <w:tcW w:w="920" w:type="dxa"/>
            <w:tcBorders>
              <w:top w:val="single" w:sz="4" w:space="0" w:color="auto"/>
              <w:left w:val="nil"/>
              <w:bottom w:val="single" w:sz="4" w:space="0" w:color="auto"/>
              <w:right w:val="single" w:sz="4" w:space="0" w:color="auto"/>
            </w:tcBorders>
            <w:shd w:val="clear" w:color="auto" w:fill="auto"/>
            <w:noWrap/>
            <w:vAlign w:val="center"/>
            <w:hideMark/>
          </w:tcPr>
          <w:p w14:paraId="044135C9" w14:textId="77777777" w:rsidR="0076133E" w:rsidRPr="0076133E" w:rsidRDefault="0076133E" w:rsidP="0076133E">
            <w:pPr>
              <w:spacing w:after="0" w:line="240" w:lineRule="auto"/>
              <w:jc w:val="center"/>
              <w:rPr>
                <w:rFonts w:ascii="Arial Narrow" w:eastAsia="Times New Roman" w:hAnsi="Arial Narrow" w:cs="Calibri"/>
                <w:b/>
                <w:bCs/>
                <w:sz w:val="20"/>
                <w:szCs w:val="20"/>
              </w:rPr>
            </w:pPr>
            <w:proofErr w:type="gramStart"/>
            <w:r w:rsidRPr="0076133E">
              <w:rPr>
                <w:rFonts w:ascii="Arial Narrow" w:eastAsia="Times New Roman" w:hAnsi="Arial Narrow" w:cs="Calibri"/>
                <w:b/>
                <w:bCs/>
                <w:sz w:val="20"/>
                <w:szCs w:val="20"/>
              </w:rPr>
              <w:t>An</w:t>
            </w:r>
            <w:proofErr w:type="gramEnd"/>
            <w:r w:rsidRPr="0076133E">
              <w:rPr>
                <w:rFonts w:ascii="Arial Narrow" w:eastAsia="Times New Roman" w:hAnsi="Arial Narrow" w:cs="Calibri"/>
                <w:b/>
                <w:bCs/>
                <w:sz w:val="20"/>
                <w:szCs w:val="20"/>
              </w:rPr>
              <w:t xml:space="preserve"> 3</w:t>
            </w:r>
          </w:p>
        </w:tc>
      </w:tr>
      <w:tr w:rsidR="0076133E" w:rsidRPr="0076133E" w14:paraId="15FA4EAC"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vAlign w:val="bottom"/>
            <w:hideMark/>
          </w:tcPr>
          <w:p w14:paraId="58819F96"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Cifra de afaceri netă </w:t>
            </w:r>
          </w:p>
        </w:tc>
        <w:tc>
          <w:tcPr>
            <w:tcW w:w="2457" w:type="dxa"/>
            <w:tcBorders>
              <w:top w:val="nil"/>
              <w:left w:val="nil"/>
              <w:bottom w:val="single" w:sz="4" w:space="0" w:color="auto"/>
              <w:right w:val="single" w:sz="4" w:space="0" w:color="auto"/>
            </w:tcBorders>
            <w:shd w:val="clear" w:color="auto" w:fill="auto"/>
            <w:noWrap/>
            <w:vAlign w:val="bottom"/>
            <w:hideMark/>
          </w:tcPr>
          <w:p w14:paraId="7FD42C9B" w14:textId="77777777" w:rsidR="0076133E" w:rsidRPr="0076133E" w:rsidRDefault="0076133E" w:rsidP="0076133E">
            <w:pPr>
              <w:spacing w:after="0" w:line="240" w:lineRule="auto"/>
              <w:jc w:val="right"/>
              <w:rPr>
                <w:rFonts w:ascii="Arial Narrow" w:eastAsia="Times New Roman" w:hAnsi="Arial Narrow" w:cs="Calibri"/>
                <w:sz w:val="20"/>
                <w:szCs w:val="20"/>
              </w:rPr>
            </w:pPr>
            <w:r w:rsidRPr="0076133E">
              <w:rPr>
                <w:rFonts w:ascii="Arial Narrow" w:eastAsia="Times New Roman" w:hAnsi="Arial Narrow" w:cs="Calibri"/>
                <w:sz w:val="20"/>
                <w:szCs w:val="20"/>
              </w:rPr>
              <w:t>0</w:t>
            </w:r>
          </w:p>
        </w:tc>
        <w:tc>
          <w:tcPr>
            <w:tcW w:w="920" w:type="dxa"/>
            <w:tcBorders>
              <w:top w:val="nil"/>
              <w:left w:val="nil"/>
              <w:bottom w:val="single" w:sz="4" w:space="0" w:color="auto"/>
              <w:right w:val="single" w:sz="4" w:space="0" w:color="auto"/>
            </w:tcBorders>
            <w:shd w:val="clear" w:color="auto" w:fill="auto"/>
            <w:noWrap/>
            <w:vAlign w:val="bottom"/>
            <w:hideMark/>
          </w:tcPr>
          <w:p w14:paraId="09C044D3" w14:textId="77777777" w:rsidR="0076133E" w:rsidRPr="0076133E" w:rsidRDefault="0076133E" w:rsidP="0076133E">
            <w:pPr>
              <w:spacing w:after="0" w:line="240" w:lineRule="auto"/>
              <w:jc w:val="right"/>
              <w:rPr>
                <w:rFonts w:ascii="Arial Narrow" w:eastAsia="Times New Roman" w:hAnsi="Arial Narrow" w:cs="Calibri"/>
                <w:sz w:val="20"/>
                <w:szCs w:val="20"/>
              </w:rPr>
            </w:pPr>
            <w:r w:rsidRPr="0076133E">
              <w:rPr>
                <w:rFonts w:ascii="Arial Narrow" w:eastAsia="Times New Roman" w:hAnsi="Arial Narrow" w:cs="Calibri"/>
                <w:sz w:val="20"/>
                <w:szCs w:val="20"/>
              </w:rPr>
              <w:t>0</w:t>
            </w:r>
          </w:p>
        </w:tc>
        <w:tc>
          <w:tcPr>
            <w:tcW w:w="920" w:type="dxa"/>
            <w:tcBorders>
              <w:top w:val="nil"/>
              <w:left w:val="nil"/>
              <w:bottom w:val="single" w:sz="4" w:space="0" w:color="auto"/>
              <w:right w:val="single" w:sz="4" w:space="0" w:color="auto"/>
            </w:tcBorders>
            <w:shd w:val="clear" w:color="auto" w:fill="auto"/>
            <w:noWrap/>
            <w:vAlign w:val="bottom"/>
            <w:hideMark/>
          </w:tcPr>
          <w:p w14:paraId="301D18B6" w14:textId="77777777" w:rsidR="0076133E" w:rsidRPr="0076133E" w:rsidRDefault="0076133E" w:rsidP="0076133E">
            <w:pPr>
              <w:spacing w:after="0" w:line="240" w:lineRule="auto"/>
              <w:jc w:val="right"/>
              <w:rPr>
                <w:rFonts w:ascii="Arial Narrow" w:eastAsia="Times New Roman" w:hAnsi="Arial Narrow" w:cs="Calibri"/>
                <w:sz w:val="20"/>
                <w:szCs w:val="20"/>
              </w:rPr>
            </w:pPr>
            <w:r w:rsidRPr="0076133E">
              <w:rPr>
                <w:rFonts w:ascii="Arial Narrow" w:eastAsia="Times New Roman" w:hAnsi="Arial Narrow" w:cs="Calibri"/>
                <w:sz w:val="20"/>
                <w:szCs w:val="20"/>
              </w:rPr>
              <w:t>0</w:t>
            </w:r>
          </w:p>
        </w:tc>
        <w:tc>
          <w:tcPr>
            <w:tcW w:w="920" w:type="dxa"/>
            <w:tcBorders>
              <w:top w:val="nil"/>
              <w:left w:val="nil"/>
              <w:bottom w:val="single" w:sz="4" w:space="0" w:color="auto"/>
              <w:right w:val="single" w:sz="4" w:space="0" w:color="auto"/>
            </w:tcBorders>
            <w:shd w:val="clear" w:color="auto" w:fill="auto"/>
            <w:noWrap/>
            <w:vAlign w:val="bottom"/>
            <w:hideMark/>
          </w:tcPr>
          <w:p w14:paraId="6749D196" w14:textId="77777777" w:rsidR="0076133E" w:rsidRPr="0076133E" w:rsidRDefault="0076133E" w:rsidP="0076133E">
            <w:pPr>
              <w:spacing w:after="0" w:line="240" w:lineRule="auto"/>
              <w:jc w:val="right"/>
              <w:rPr>
                <w:rFonts w:ascii="Arial Narrow" w:eastAsia="Times New Roman" w:hAnsi="Arial Narrow" w:cs="Calibri"/>
                <w:sz w:val="20"/>
                <w:szCs w:val="20"/>
              </w:rPr>
            </w:pPr>
            <w:r w:rsidRPr="0076133E">
              <w:rPr>
                <w:rFonts w:ascii="Arial Narrow" w:eastAsia="Times New Roman" w:hAnsi="Arial Narrow" w:cs="Calibri"/>
                <w:sz w:val="20"/>
                <w:szCs w:val="20"/>
              </w:rPr>
              <w:t>0</w:t>
            </w:r>
          </w:p>
        </w:tc>
      </w:tr>
      <w:tr w:rsidR="0076133E" w:rsidRPr="0076133E" w14:paraId="447BE8D2" w14:textId="77777777" w:rsidTr="0076133E">
        <w:trPr>
          <w:trHeight w:val="525"/>
        </w:trPr>
        <w:tc>
          <w:tcPr>
            <w:tcW w:w="4499" w:type="dxa"/>
            <w:tcBorders>
              <w:top w:val="nil"/>
              <w:left w:val="single" w:sz="4" w:space="0" w:color="auto"/>
              <w:bottom w:val="nil"/>
              <w:right w:val="single" w:sz="4" w:space="0" w:color="auto"/>
            </w:tcBorders>
            <w:shd w:val="clear" w:color="auto" w:fill="auto"/>
            <w:vAlign w:val="bottom"/>
            <w:hideMark/>
          </w:tcPr>
          <w:p w14:paraId="3EA8D488"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Variaţia stocurilor de produse finite şi a producţiei în curs de execuţie (D)</w:t>
            </w:r>
          </w:p>
        </w:tc>
        <w:tc>
          <w:tcPr>
            <w:tcW w:w="2457" w:type="dxa"/>
            <w:tcBorders>
              <w:top w:val="nil"/>
              <w:left w:val="nil"/>
              <w:bottom w:val="single" w:sz="4" w:space="0" w:color="auto"/>
              <w:right w:val="single" w:sz="4" w:space="0" w:color="auto"/>
            </w:tcBorders>
            <w:shd w:val="clear" w:color="auto" w:fill="auto"/>
            <w:noWrap/>
            <w:vAlign w:val="bottom"/>
            <w:hideMark/>
          </w:tcPr>
          <w:p w14:paraId="6DEE3A26"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920" w:type="dxa"/>
            <w:tcBorders>
              <w:top w:val="nil"/>
              <w:left w:val="nil"/>
              <w:bottom w:val="single" w:sz="4" w:space="0" w:color="auto"/>
              <w:right w:val="single" w:sz="4" w:space="0" w:color="auto"/>
            </w:tcBorders>
            <w:shd w:val="clear" w:color="auto" w:fill="auto"/>
            <w:noWrap/>
            <w:vAlign w:val="bottom"/>
            <w:hideMark/>
          </w:tcPr>
          <w:p w14:paraId="6739AE5A"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920" w:type="dxa"/>
            <w:tcBorders>
              <w:top w:val="nil"/>
              <w:left w:val="nil"/>
              <w:bottom w:val="single" w:sz="4" w:space="0" w:color="auto"/>
              <w:right w:val="single" w:sz="4" w:space="0" w:color="auto"/>
            </w:tcBorders>
            <w:shd w:val="clear" w:color="auto" w:fill="auto"/>
            <w:noWrap/>
            <w:vAlign w:val="bottom"/>
            <w:hideMark/>
          </w:tcPr>
          <w:p w14:paraId="2AE297ED"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920" w:type="dxa"/>
            <w:tcBorders>
              <w:top w:val="nil"/>
              <w:left w:val="nil"/>
              <w:bottom w:val="single" w:sz="4" w:space="0" w:color="auto"/>
              <w:right w:val="single" w:sz="4" w:space="0" w:color="auto"/>
            </w:tcBorders>
            <w:shd w:val="clear" w:color="auto" w:fill="auto"/>
            <w:noWrap/>
            <w:vAlign w:val="bottom"/>
            <w:hideMark/>
          </w:tcPr>
          <w:p w14:paraId="51EB21C8"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r>
      <w:tr w:rsidR="0076133E" w:rsidRPr="0076133E" w14:paraId="76E22FDA" w14:textId="77777777" w:rsidTr="0076133E">
        <w:trPr>
          <w:trHeight w:val="510"/>
        </w:trPr>
        <w:tc>
          <w:tcPr>
            <w:tcW w:w="4499" w:type="dxa"/>
            <w:tcBorders>
              <w:top w:val="single" w:sz="4" w:space="0" w:color="auto"/>
              <w:left w:val="single" w:sz="4" w:space="0" w:color="auto"/>
              <w:bottom w:val="single" w:sz="4" w:space="0" w:color="auto"/>
              <w:right w:val="single" w:sz="4" w:space="0" w:color="auto"/>
            </w:tcBorders>
            <w:shd w:val="clear" w:color="auto" w:fill="auto"/>
            <w:hideMark/>
          </w:tcPr>
          <w:p w14:paraId="609FA118"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Producţia realizată de entitate pentru scopurile sale proprii şi capitalizată</w:t>
            </w:r>
          </w:p>
        </w:tc>
        <w:tc>
          <w:tcPr>
            <w:tcW w:w="2457" w:type="dxa"/>
            <w:tcBorders>
              <w:top w:val="nil"/>
              <w:left w:val="nil"/>
              <w:bottom w:val="single" w:sz="4" w:space="0" w:color="auto"/>
              <w:right w:val="single" w:sz="4" w:space="0" w:color="auto"/>
            </w:tcBorders>
            <w:shd w:val="clear" w:color="auto" w:fill="auto"/>
            <w:noWrap/>
            <w:vAlign w:val="bottom"/>
            <w:hideMark/>
          </w:tcPr>
          <w:p w14:paraId="66F409A1"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920" w:type="dxa"/>
            <w:tcBorders>
              <w:top w:val="nil"/>
              <w:left w:val="nil"/>
              <w:bottom w:val="single" w:sz="4" w:space="0" w:color="auto"/>
              <w:right w:val="single" w:sz="4" w:space="0" w:color="auto"/>
            </w:tcBorders>
            <w:shd w:val="clear" w:color="auto" w:fill="auto"/>
            <w:noWrap/>
            <w:vAlign w:val="bottom"/>
            <w:hideMark/>
          </w:tcPr>
          <w:p w14:paraId="3B22659E"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920" w:type="dxa"/>
            <w:tcBorders>
              <w:top w:val="nil"/>
              <w:left w:val="nil"/>
              <w:bottom w:val="single" w:sz="4" w:space="0" w:color="auto"/>
              <w:right w:val="single" w:sz="4" w:space="0" w:color="auto"/>
            </w:tcBorders>
            <w:shd w:val="clear" w:color="auto" w:fill="auto"/>
            <w:noWrap/>
            <w:vAlign w:val="bottom"/>
            <w:hideMark/>
          </w:tcPr>
          <w:p w14:paraId="31A1291A"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920" w:type="dxa"/>
            <w:tcBorders>
              <w:top w:val="nil"/>
              <w:left w:val="nil"/>
              <w:bottom w:val="single" w:sz="4" w:space="0" w:color="auto"/>
              <w:right w:val="single" w:sz="4" w:space="0" w:color="auto"/>
            </w:tcBorders>
            <w:shd w:val="clear" w:color="auto" w:fill="auto"/>
            <w:noWrap/>
            <w:vAlign w:val="bottom"/>
            <w:hideMark/>
          </w:tcPr>
          <w:p w14:paraId="0EB2A7F6"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r>
      <w:tr w:rsidR="0076133E" w:rsidRPr="0076133E" w14:paraId="700BF65D"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5E52B3D5"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lastRenderedPageBreak/>
              <w:t>Alte venituri din exploatare</w:t>
            </w:r>
          </w:p>
        </w:tc>
        <w:tc>
          <w:tcPr>
            <w:tcW w:w="2457" w:type="dxa"/>
            <w:tcBorders>
              <w:top w:val="nil"/>
              <w:left w:val="nil"/>
              <w:bottom w:val="single" w:sz="4" w:space="0" w:color="auto"/>
              <w:right w:val="single" w:sz="4" w:space="0" w:color="auto"/>
            </w:tcBorders>
            <w:shd w:val="clear" w:color="auto" w:fill="auto"/>
            <w:noWrap/>
            <w:vAlign w:val="bottom"/>
          </w:tcPr>
          <w:p w14:paraId="25C9D31D" w14:textId="277E52DA"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AB4C61E" w14:textId="1C8EA5E0"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4214AC9" w14:textId="0AA5FAAE"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C3ECB59" w14:textId="62AC64DA" w:rsidR="0076133E" w:rsidRPr="0076133E" w:rsidRDefault="0076133E" w:rsidP="0076133E">
            <w:pPr>
              <w:spacing w:after="0" w:line="240" w:lineRule="auto"/>
              <w:jc w:val="center"/>
              <w:rPr>
                <w:rFonts w:ascii="Arial Narrow" w:eastAsia="Times New Roman" w:hAnsi="Arial Narrow" w:cs="Calibri"/>
                <w:sz w:val="20"/>
                <w:szCs w:val="20"/>
              </w:rPr>
            </w:pPr>
          </w:p>
        </w:tc>
      </w:tr>
      <w:tr w:rsidR="0076133E" w:rsidRPr="0076133E" w14:paraId="5636E11B"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15F7303E"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 - din care venituri din fond comercial negativ</w:t>
            </w:r>
          </w:p>
        </w:tc>
        <w:tc>
          <w:tcPr>
            <w:tcW w:w="2457" w:type="dxa"/>
            <w:tcBorders>
              <w:top w:val="nil"/>
              <w:left w:val="nil"/>
              <w:bottom w:val="single" w:sz="4" w:space="0" w:color="auto"/>
              <w:right w:val="single" w:sz="4" w:space="0" w:color="auto"/>
            </w:tcBorders>
            <w:shd w:val="clear" w:color="auto" w:fill="auto"/>
            <w:noWrap/>
            <w:vAlign w:val="bottom"/>
          </w:tcPr>
          <w:p w14:paraId="47028813" w14:textId="436E8F7A"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72B1AAB" w14:textId="4CC1D754"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BAADCD3" w14:textId="29C6DABA"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4E6682A" w14:textId="343D2BD2"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64DC46EB" w14:textId="77777777" w:rsidTr="0076133E">
        <w:trPr>
          <w:trHeight w:val="525"/>
        </w:trPr>
        <w:tc>
          <w:tcPr>
            <w:tcW w:w="4499" w:type="dxa"/>
            <w:tcBorders>
              <w:top w:val="nil"/>
              <w:left w:val="single" w:sz="4" w:space="0" w:color="auto"/>
              <w:bottom w:val="single" w:sz="4" w:space="0" w:color="auto"/>
              <w:right w:val="single" w:sz="4" w:space="0" w:color="auto"/>
            </w:tcBorders>
            <w:shd w:val="clear" w:color="auto" w:fill="auto"/>
            <w:vAlign w:val="bottom"/>
            <w:hideMark/>
          </w:tcPr>
          <w:p w14:paraId="1266BE73"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VENITURI DIN EXPLOATARE - TOTAL</w:t>
            </w:r>
          </w:p>
        </w:tc>
        <w:tc>
          <w:tcPr>
            <w:tcW w:w="2457" w:type="dxa"/>
            <w:tcBorders>
              <w:top w:val="nil"/>
              <w:left w:val="nil"/>
              <w:bottom w:val="single" w:sz="4" w:space="0" w:color="auto"/>
              <w:right w:val="single" w:sz="4" w:space="0" w:color="auto"/>
            </w:tcBorders>
            <w:shd w:val="clear" w:color="auto" w:fill="auto"/>
            <w:noWrap/>
            <w:vAlign w:val="bottom"/>
          </w:tcPr>
          <w:p w14:paraId="0AA4FC00" w14:textId="3513F649"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66444A5" w14:textId="599B4787"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FAA5411" w14:textId="5587E64F"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4680032" w14:textId="03830C9F" w:rsidR="0076133E" w:rsidRPr="0076133E" w:rsidRDefault="0076133E" w:rsidP="0076133E">
            <w:pPr>
              <w:spacing w:after="0" w:line="240" w:lineRule="auto"/>
              <w:jc w:val="center"/>
              <w:rPr>
                <w:rFonts w:ascii="Arial Narrow" w:eastAsia="Times New Roman" w:hAnsi="Arial Narrow" w:cs="Calibri"/>
                <w:sz w:val="20"/>
                <w:szCs w:val="20"/>
              </w:rPr>
            </w:pPr>
          </w:p>
        </w:tc>
      </w:tr>
      <w:tr w:rsidR="0076133E" w:rsidRPr="0076133E" w14:paraId="762E9D54" w14:textId="77777777" w:rsidTr="0076133E">
        <w:trPr>
          <w:trHeight w:val="510"/>
        </w:trPr>
        <w:tc>
          <w:tcPr>
            <w:tcW w:w="4499" w:type="dxa"/>
            <w:tcBorders>
              <w:top w:val="nil"/>
              <w:left w:val="single" w:sz="4" w:space="0" w:color="auto"/>
              <w:bottom w:val="single" w:sz="4" w:space="0" w:color="auto"/>
              <w:right w:val="single" w:sz="4" w:space="0" w:color="auto"/>
            </w:tcBorders>
            <w:shd w:val="clear" w:color="auto" w:fill="auto"/>
            <w:hideMark/>
          </w:tcPr>
          <w:p w14:paraId="71998D85"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a) Cheltuieli cu materiile prime şi materialele consumabile</w:t>
            </w:r>
          </w:p>
        </w:tc>
        <w:tc>
          <w:tcPr>
            <w:tcW w:w="2457" w:type="dxa"/>
            <w:tcBorders>
              <w:top w:val="nil"/>
              <w:left w:val="nil"/>
              <w:bottom w:val="single" w:sz="4" w:space="0" w:color="auto"/>
              <w:right w:val="single" w:sz="4" w:space="0" w:color="auto"/>
            </w:tcBorders>
            <w:shd w:val="clear" w:color="auto" w:fill="auto"/>
            <w:noWrap/>
            <w:vAlign w:val="bottom"/>
          </w:tcPr>
          <w:p w14:paraId="2AD71397" w14:textId="4FBD8F9C"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8174D77" w14:textId="5FE0D7A4"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1039E41" w14:textId="6E94DCA0"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2DAFD28" w14:textId="59DC2C1B"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25CC37CD"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75568963"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Alte cheltuieli materiale</w:t>
            </w:r>
          </w:p>
        </w:tc>
        <w:tc>
          <w:tcPr>
            <w:tcW w:w="2457" w:type="dxa"/>
            <w:tcBorders>
              <w:top w:val="nil"/>
              <w:left w:val="nil"/>
              <w:bottom w:val="single" w:sz="4" w:space="0" w:color="auto"/>
              <w:right w:val="single" w:sz="4" w:space="0" w:color="auto"/>
            </w:tcBorders>
            <w:shd w:val="clear" w:color="auto" w:fill="auto"/>
            <w:noWrap/>
            <w:vAlign w:val="bottom"/>
          </w:tcPr>
          <w:p w14:paraId="13E18E22" w14:textId="43247E7A"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F1668DF" w14:textId="28439128"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9C20788" w14:textId="18985D64"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3A7C20D" w14:textId="363B3621"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763977C5"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26858D77"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b) Alte cheltuieli externe (cu energie şi apă)</w:t>
            </w:r>
          </w:p>
        </w:tc>
        <w:tc>
          <w:tcPr>
            <w:tcW w:w="2457" w:type="dxa"/>
            <w:tcBorders>
              <w:top w:val="nil"/>
              <w:left w:val="nil"/>
              <w:bottom w:val="single" w:sz="4" w:space="0" w:color="auto"/>
              <w:right w:val="single" w:sz="4" w:space="0" w:color="auto"/>
            </w:tcBorders>
            <w:shd w:val="clear" w:color="auto" w:fill="auto"/>
            <w:noWrap/>
            <w:vAlign w:val="bottom"/>
          </w:tcPr>
          <w:p w14:paraId="6C90C779" w14:textId="04610450"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9416479" w14:textId="5FF63BCD"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CB81EA5" w14:textId="3F8B5986"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E7C6B9F" w14:textId="6A14EB14"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15283859"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15B4A593"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c) Cheltuieli privind mărfurile</w:t>
            </w:r>
          </w:p>
        </w:tc>
        <w:tc>
          <w:tcPr>
            <w:tcW w:w="2457" w:type="dxa"/>
            <w:tcBorders>
              <w:top w:val="nil"/>
              <w:left w:val="nil"/>
              <w:bottom w:val="single" w:sz="4" w:space="0" w:color="auto"/>
              <w:right w:val="single" w:sz="4" w:space="0" w:color="auto"/>
            </w:tcBorders>
            <w:shd w:val="clear" w:color="auto" w:fill="auto"/>
            <w:noWrap/>
            <w:vAlign w:val="bottom"/>
          </w:tcPr>
          <w:p w14:paraId="4E40A62F" w14:textId="162F37C6"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134323E" w14:textId="0DF54A47"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A782DD7" w14:textId="29A73051"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F838F96" w14:textId="18EF2690"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19ACD09A"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4306736B"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 Reduceri comerciale primite</w:t>
            </w:r>
          </w:p>
        </w:tc>
        <w:tc>
          <w:tcPr>
            <w:tcW w:w="2457" w:type="dxa"/>
            <w:tcBorders>
              <w:top w:val="nil"/>
              <w:left w:val="nil"/>
              <w:bottom w:val="single" w:sz="4" w:space="0" w:color="auto"/>
              <w:right w:val="single" w:sz="4" w:space="0" w:color="auto"/>
            </w:tcBorders>
            <w:shd w:val="clear" w:color="auto" w:fill="auto"/>
            <w:noWrap/>
            <w:vAlign w:val="bottom"/>
          </w:tcPr>
          <w:p w14:paraId="6986957A" w14:textId="7B7BFFA6"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B215FB4" w14:textId="57BFFDE4"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A617C4A" w14:textId="142B2F3D"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8EA257D" w14:textId="2C7B6054"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440615C6"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15CB7386"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Cheltuieli cu personalul, din care:</w:t>
            </w:r>
          </w:p>
        </w:tc>
        <w:tc>
          <w:tcPr>
            <w:tcW w:w="2457" w:type="dxa"/>
            <w:tcBorders>
              <w:top w:val="nil"/>
              <w:left w:val="nil"/>
              <w:bottom w:val="single" w:sz="4" w:space="0" w:color="auto"/>
              <w:right w:val="single" w:sz="4" w:space="0" w:color="auto"/>
            </w:tcBorders>
            <w:shd w:val="clear" w:color="auto" w:fill="auto"/>
            <w:noWrap/>
            <w:vAlign w:val="bottom"/>
          </w:tcPr>
          <w:p w14:paraId="391B8B69" w14:textId="7357E0A4"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0C009AB" w14:textId="10C86859"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23FCCC0" w14:textId="5431AD0B"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49E9D52" w14:textId="5F0B6BC1"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2C9C44DC"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387E359B"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a) Salarii şi indemnizaţii</w:t>
            </w:r>
          </w:p>
        </w:tc>
        <w:tc>
          <w:tcPr>
            <w:tcW w:w="2457" w:type="dxa"/>
            <w:tcBorders>
              <w:top w:val="nil"/>
              <w:left w:val="nil"/>
              <w:bottom w:val="single" w:sz="4" w:space="0" w:color="auto"/>
              <w:right w:val="single" w:sz="4" w:space="0" w:color="auto"/>
            </w:tcBorders>
            <w:shd w:val="clear" w:color="auto" w:fill="auto"/>
            <w:noWrap/>
            <w:vAlign w:val="bottom"/>
          </w:tcPr>
          <w:p w14:paraId="5CDB4BA1" w14:textId="4A3774C1"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3F154E6" w14:textId="617114CA"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C52ED99" w14:textId="1A9501C1"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471CB97" w14:textId="0D51EA45"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28F41E15"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020A8012"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b) Cheltuieli cu asigurările şi protecţia socială</w:t>
            </w:r>
          </w:p>
        </w:tc>
        <w:tc>
          <w:tcPr>
            <w:tcW w:w="2457" w:type="dxa"/>
            <w:tcBorders>
              <w:top w:val="nil"/>
              <w:left w:val="nil"/>
              <w:bottom w:val="single" w:sz="4" w:space="0" w:color="auto"/>
              <w:right w:val="single" w:sz="4" w:space="0" w:color="auto"/>
            </w:tcBorders>
            <w:shd w:val="clear" w:color="auto" w:fill="auto"/>
            <w:noWrap/>
            <w:vAlign w:val="bottom"/>
          </w:tcPr>
          <w:p w14:paraId="67DFE557" w14:textId="6B1D1BBA"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36E1A4B" w14:textId="0683032A"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1F37801" w14:textId="7076540A"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44F8026" w14:textId="4C86F51E"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166A1DA3" w14:textId="77777777" w:rsidTr="0076133E">
        <w:trPr>
          <w:trHeight w:val="510"/>
        </w:trPr>
        <w:tc>
          <w:tcPr>
            <w:tcW w:w="4499" w:type="dxa"/>
            <w:tcBorders>
              <w:top w:val="nil"/>
              <w:left w:val="single" w:sz="4" w:space="0" w:color="auto"/>
              <w:bottom w:val="single" w:sz="4" w:space="0" w:color="auto"/>
              <w:right w:val="single" w:sz="4" w:space="0" w:color="auto"/>
            </w:tcBorders>
            <w:shd w:val="clear" w:color="auto" w:fill="auto"/>
            <w:hideMark/>
          </w:tcPr>
          <w:p w14:paraId="3832C1CE"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a) Ajustări de valoare privind imobilizările </w:t>
            </w:r>
            <w:r w:rsidRPr="0076133E">
              <w:rPr>
                <w:rFonts w:ascii="Arial Narrow" w:eastAsia="Times New Roman" w:hAnsi="Arial Narrow" w:cs="Calibri"/>
                <w:sz w:val="20"/>
                <w:szCs w:val="20"/>
              </w:rPr>
              <w:br/>
              <w:t xml:space="preserve">corporale şi necorporale </w:t>
            </w:r>
          </w:p>
        </w:tc>
        <w:tc>
          <w:tcPr>
            <w:tcW w:w="2457" w:type="dxa"/>
            <w:tcBorders>
              <w:top w:val="nil"/>
              <w:left w:val="nil"/>
              <w:bottom w:val="single" w:sz="4" w:space="0" w:color="auto"/>
              <w:right w:val="single" w:sz="4" w:space="0" w:color="auto"/>
            </w:tcBorders>
            <w:shd w:val="clear" w:color="auto" w:fill="auto"/>
            <w:noWrap/>
            <w:vAlign w:val="bottom"/>
          </w:tcPr>
          <w:p w14:paraId="0E41BBD4" w14:textId="6B21D27B"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ACF6C24" w14:textId="688C583C"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274566D" w14:textId="41FB80E3"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4247A06" w14:textId="56BD949F" w:rsidR="0076133E" w:rsidRPr="0076133E" w:rsidRDefault="0076133E" w:rsidP="0076133E">
            <w:pPr>
              <w:spacing w:after="0" w:line="240" w:lineRule="auto"/>
              <w:jc w:val="center"/>
              <w:rPr>
                <w:rFonts w:ascii="Arial Narrow" w:eastAsia="Times New Roman" w:hAnsi="Arial Narrow" w:cs="Calibri"/>
                <w:sz w:val="20"/>
                <w:szCs w:val="20"/>
              </w:rPr>
            </w:pPr>
          </w:p>
        </w:tc>
      </w:tr>
      <w:tr w:rsidR="0076133E" w:rsidRPr="0076133E" w14:paraId="68FC32AC"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7FFFA770"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a.1) Cheltuieli</w:t>
            </w:r>
          </w:p>
        </w:tc>
        <w:tc>
          <w:tcPr>
            <w:tcW w:w="2457" w:type="dxa"/>
            <w:tcBorders>
              <w:top w:val="nil"/>
              <w:left w:val="nil"/>
              <w:bottom w:val="single" w:sz="4" w:space="0" w:color="auto"/>
              <w:right w:val="single" w:sz="4" w:space="0" w:color="auto"/>
            </w:tcBorders>
            <w:shd w:val="clear" w:color="auto" w:fill="auto"/>
            <w:noWrap/>
            <w:vAlign w:val="bottom"/>
          </w:tcPr>
          <w:p w14:paraId="0DC780DB" w14:textId="3B395FCB"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9A70D21" w14:textId="1CBA897E"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8AF6DF9" w14:textId="61BCA2B3"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D1AD221" w14:textId="0B94ACFA" w:rsidR="0076133E" w:rsidRPr="0076133E" w:rsidRDefault="0076133E" w:rsidP="0076133E">
            <w:pPr>
              <w:spacing w:after="0" w:line="240" w:lineRule="auto"/>
              <w:jc w:val="center"/>
              <w:rPr>
                <w:rFonts w:ascii="Arial Narrow" w:eastAsia="Times New Roman" w:hAnsi="Arial Narrow" w:cs="Calibri"/>
                <w:sz w:val="20"/>
                <w:szCs w:val="20"/>
              </w:rPr>
            </w:pPr>
          </w:p>
        </w:tc>
      </w:tr>
      <w:tr w:rsidR="0076133E" w:rsidRPr="0076133E" w14:paraId="1F86656B"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2E30E5E6"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a.2) Venituri</w:t>
            </w:r>
          </w:p>
        </w:tc>
        <w:tc>
          <w:tcPr>
            <w:tcW w:w="2457" w:type="dxa"/>
            <w:tcBorders>
              <w:top w:val="nil"/>
              <w:left w:val="nil"/>
              <w:bottom w:val="single" w:sz="4" w:space="0" w:color="auto"/>
              <w:right w:val="single" w:sz="4" w:space="0" w:color="auto"/>
            </w:tcBorders>
            <w:shd w:val="clear" w:color="auto" w:fill="auto"/>
            <w:noWrap/>
            <w:vAlign w:val="bottom"/>
          </w:tcPr>
          <w:p w14:paraId="24F0743C" w14:textId="5FF4FE40"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7A7E6CF" w14:textId="239D2DDB"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F4E51D7" w14:textId="23984509"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AA67940" w14:textId="231CD15B"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3B8EEB89" w14:textId="77777777" w:rsidTr="0076133E">
        <w:trPr>
          <w:trHeight w:val="510"/>
        </w:trPr>
        <w:tc>
          <w:tcPr>
            <w:tcW w:w="4499" w:type="dxa"/>
            <w:tcBorders>
              <w:top w:val="nil"/>
              <w:left w:val="single" w:sz="4" w:space="0" w:color="auto"/>
              <w:bottom w:val="single" w:sz="4" w:space="0" w:color="auto"/>
              <w:right w:val="single" w:sz="4" w:space="0" w:color="auto"/>
            </w:tcBorders>
            <w:shd w:val="clear" w:color="auto" w:fill="auto"/>
            <w:hideMark/>
          </w:tcPr>
          <w:p w14:paraId="01ED7332"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b) Ajustări de valoare privind </w:t>
            </w:r>
            <w:r w:rsidRPr="0076133E">
              <w:rPr>
                <w:rFonts w:ascii="Arial Narrow" w:eastAsia="Times New Roman" w:hAnsi="Arial Narrow" w:cs="Calibri"/>
                <w:sz w:val="20"/>
                <w:szCs w:val="20"/>
              </w:rPr>
              <w:br/>
              <w:t xml:space="preserve">activele circulante </w:t>
            </w:r>
          </w:p>
        </w:tc>
        <w:tc>
          <w:tcPr>
            <w:tcW w:w="2457" w:type="dxa"/>
            <w:tcBorders>
              <w:top w:val="nil"/>
              <w:left w:val="nil"/>
              <w:bottom w:val="single" w:sz="4" w:space="0" w:color="auto"/>
              <w:right w:val="single" w:sz="4" w:space="0" w:color="auto"/>
            </w:tcBorders>
            <w:shd w:val="clear" w:color="auto" w:fill="auto"/>
            <w:noWrap/>
            <w:vAlign w:val="bottom"/>
          </w:tcPr>
          <w:p w14:paraId="0D68F6EB" w14:textId="3C5CF3B7"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ED5603B" w14:textId="7B0650F6"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AD96D29" w14:textId="050063EE"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23D7A6F" w14:textId="54CAD955"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5EE429F2"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74EEC04E"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b.1) Cheltuieli</w:t>
            </w:r>
          </w:p>
        </w:tc>
        <w:tc>
          <w:tcPr>
            <w:tcW w:w="2457" w:type="dxa"/>
            <w:tcBorders>
              <w:top w:val="nil"/>
              <w:left w:val="nil"/>
              <w:bottom w:val="single" w:sz="4" w:space="0" w:color="auto"/>
              <w:right w:val="single" w:sz="4" w:space="0" w:color="auto"/>
            </w:tcBorders>
            <w:shd w:val="clear" w:color="auto" w:fill="auto"/>
            <w:noWrap/>
            <w:vAlign w:val="bottom"/>
          </w:tcPr>
          <w:p w14:paraId="065472DD" w14:textId="19D94D5B"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0C74BF1" w14:textId="41A609F8"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8B95D94" w14:textId="42AEA969"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A47C883" w14:textId="54FE812E"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31172B6D"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722A1961"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b.2) Venituri</w:t>
            </w:r>
          </w:p>
        </w:tc>
        <w:tc>
          <w:tcPr>
            <w:tcW w:w="2457" w:type="dxa"/>
            <w:tcBorders>
              <w:top w:val="nil"/>
              <w:left w:val="nil"/>
              <w:bottom w:val="single" w:sz="4" w:space="0" w:color="auto"/>
              <w:right w:val="single" w:sz="4" w:space="0" w:color="auto"/>
            </w:tcBorders>
            <w:shd w:val="clear" w:color="auto" w:fill="auto"/>
            <w:noWrap/>
            <w:vAlign w:val="bottom"/>
          </w:tcPr>
          <w:p w14:paraId="541C90BA" w14:textId="2B82A597"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6E91E63" w14:textId="2BF9DC3C"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83FAE9C" w14:textId="0BD2AB14"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E1A46B3" w14:textId="407962DE"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5B28EA0F"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60E9CBBD"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Alte cheltuieli de exploatare </w:t>
            </w:r>
          </w:p>
        </w:tc>
        <w:tc>
          <w:tcPr>
            <w:tcW w:w="2457" w:type="dxa"/>
            <w:tcBorders>
              <w:top w:val="nil"/>
              <w:left w:val="nil"/>
              <w:bottom w:val="single" w:sz="4" w:space="0" w:color="auto"/>
              <w:right w:val="single" w:sz="4" w:space="0" w:color="auto"/>
            </w:tcBorders>
            <w:shd w:val="clear" w:color="auto" w:fill="auto"/>
            <w:noWrap/>
            <w:vAlign w:val="bottom"/>
          </w:tcPr>
          <w:p w14:paraId="0439F505" w14:textId="6EBB40E1"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E796EBF" w14:textId="1161C47A"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39A7C7D" w14:textId="7340A0B2"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8A69ED9" w14:textId="4E1769BF"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59688A1E"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4BA82B9F"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8.1. Cheltuieli privind prestaţiile externe</w:t>
            </w:r>
          </w:p>
        </w:tc>
        <w:tc>
          <w:tcPr>
            <w:tcW w:w="2457" w:type="dxa"/>
            <w:tcBorders>
              <w:top w:val="nil"/>
              <w:left w:val="nil"/>
              <w:bottom w:val="single" w:sz="4" w:space="0" w:color="auto"/>
              <w:right w:val="single" w:sz="4" w:space="0" w:color="auto"/>
            </w:tcBorders>
            <w:shd w:val="clear" w:color="auto" w:fill="auto"/>
            <w:noWrap/>
            <w:vAlign w:val="bottom"/>
          </w:tcPr>
          <w:p w14:paraId="0D9E5B5D" w14:textId="1AAE0C29"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F23C825" w14:textId="224DB88F"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AC1E03F" w14:textId="5500FF44"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AC4C28E" w14:textId="20B4D94C"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713A6235" w14:textId="77777777" w:rsidTr="0076133E">
        <w:trPr>
          <w:trHeight w:val="510"/>
        </w:trPr>
        <w:tc>
          <w:tcPr>
            <w:tcW w:w="4499" w:type="dxa"/>
            <w:tcBorders>
              <w:top w:val="nil"/>
              <w:left w:val="single" w:sz="4" w:space="0" w:color="auto"/>
              <w:bottom w:val="single" w:sz="4" w:space="0" w:color="auto"/>
              <w:right w:val="single" w:sz="4" w:space="0" w:color="auto"/>
            </w:tcBorders>
            <w:shd w:val="clear" w:color="auto" w:fill="auto"/>
            <w:hideMark/>
          </w:tcPr>
          <w:p w14:paraId="1A877425"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8.2. Cheltuieli cu alte impozite, taxe şi vărsăminte asimilate</w:t>
            </w:r>
          </w:p>
        </w:tc>
        <w:tc>
          <w:tcPr>
            <w:tcW w:w="2457" w:type="dxa"/>
            <w:tcBorders>
              <w:top w:val="nil"/>
              <w:left w:val="nil"/>
              <w:bottom w:val="single" w:sz="4" w:space="0" w:color="auto"/>
              <w:right w:val="single" w:sz="4" w:space="0" w:color="auto"/>
            </w:tcBorders>
            <w:shd w:val="clear" w:color="auto" w:fill="auto"/>
            <w:noWrap/>
            <w:vAlign w:val="bottom"/>
          </w:tcPr>
          <w:p w14:paraId="597F81B6" w14:textId="7CEA1DEE"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BA00DE5" w14:textId="2FCD956C"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641B773" w14:textId="23A94520"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2278586" w14:textId="22153BF1"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3C3010CD"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67D68742"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8.3. Alte cheltuieli</w:t>
            </w:r>
          </w:p>
        </w:tc>
        <w:tc>
          <w:tcPr>
            <w:tcW w:w="2457" w:type="dxa"/>
            <w:tcBorders>
              <w:top w:val="nil"/>
              <w:left w:val="nil"/>
              <w:bottom w:val="single" w:sz="4" w:space="0" w:color="auto"/>
              <w:right w:val="single" w:sz="4" w:space="0" w:color="auto"/>
            </w:tcBorders>
            <w:shd w:val="clear" w:color="auto" w:fill="auto"/>
            <w:noWrap/>
            <w:vAlign w:val="bottom"/>
          </w:tcPr>
          <w:p w14:paraId="2C0FE07F" w14:textId="3486036F"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82422BA" w14:textId="32FD2520"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D553B6C" w14:textId="455D9A81"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9D56FD4" w14:textId="3C8B4187"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3C449680" w14:textId="77777777" w:rsidTr="0076133E">
        <w:trPr>
          <w:trHeight w:val="765"/>
        </w:trPr>
        <w:tc>
          <w:tcPr>
            <w:tcW w:w="4499" w:type="dxa"/>
            <w:tcBorders>
              <w:top w:val="nil"/>
              <w:left w:val="single" w:sz="4" w:space="0" w:color="auto"/>
              <w:bottom w:val="single" w:sz="4" w:space="0" w:color="auto"/>
              <w:right w:val="single" w:sz="4" w:space="0" w:color="auto"/>
            </w:tcBorders>
            <w:shd w:val="clear" w:color="auto" w:fill="auto"/>
            <w:hideMark/>
          </w:tcPr>
          <w:p w14:paraId="1B015AD2"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Cheltuieli privind dobânzile de refinanţare înregistrate de entităţile al căror obiect de activitate ii constituie leasingul</w:t>
            </w:r>
          </w:p>
        </w:tc>
        <w:tc>
          <w:tcPr>
            <w:tcW w:w="2457" w:type="dxa"/>
            <w:tcBorders>
              <w:top w:val="nil"/>
              <w:left w:val="nil"/>
              <w:bottom w:val="single" w:sz="4" w:space="0" w:color="auto"/>
              <w:right w:val="single" w:sz="4" w:space="0" w:color="auto"/>
            </w:tcBorders>
            <w:shd w:val="clear" w:color="auto" w:fill="auto"/>
            <w:noWrap/>
            <w:vAlign w:val="bottom"/>
          </w:tcPr>
          <w:p w14:paraId="1E05F5AB" w14:textId="13A0D721"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5AE709E" w14:textId="70B6106B"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02352E2" w14:textId="3D9DFB14"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62FA11D" w14:textId="143E85C1"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5AFFD549"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2E4E727C"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Ajustări privind provizioanele </w:t>
            </w:r>
          </w:p>
        </w:tc>
        <w:tc>
          <w:tcPr>
            <w:tcW w:w="2457" w:type="dxa"/>
            <w:tcBorders>
              <w:top w:val="nil"/>
              <w:left w:val="nil"/>
              <w:bottom w:val="single" w:sz="4" w:space="0" w:color="auto"/>
              <w:right w:val="single" w:sz="4" w:space="0" w:color="auto"/>
            </w:tcBorders>
            <w:shd w:val="clear" w:color="auto" w:fill="auto"/>
            <w:noWrap/>
            <w:vAlign w:val="bottom"/>
          </w:tcPr>
          <w:p w14:paraId="128ACB8D" w14:textId="28D29CD2"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1AFA527" w14:textId="49179597"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A5FCD90" w14:textId="206B2282"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85E0C04" w14:textId="1C69C304"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53AE42ED"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23A63793"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Cheltuieli</w:t>
            </w:r>
          </w:p>
        </w:tc>
        <w:tc>
          <w:tcPr>
            <w:tcW w:w="2457" w:type="dxa"/>
            <w:tcBorders>
              <w:top w:val="nil"/>
              <w:left w:val="nil"/>
              <w:bottom w:val="single" w:sz="4" w:space="0" w:color="auto"/>
              <w:right w:val="single" w:sz="4" w:space="0" w:color="auto"/>
            </w:tcBorders>
            <w:shd w:val="clear" w:color="auto" w:fill="auto"/>
            <w:noWrap/>
            <w:vAlign w:val="bottom"/>
          </w:tcPr>
          <w:p w14:paraId="3AAEC504" w14:textId="1396A7A2"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DC8F049" w14:textId="091C091F"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0B70574" w14:textId="7A1169FD"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858D9F5" w14:textId="32D6EB66"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6E0D64E4"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5F4A68E8"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Venituri</w:t>
            </w:r>
          </w:p>
        </w:tc>
        <w:tc>
          <w:tcPr>
            <w:tcW w:w="2457" w:type="dxa"/>
            <w:tcBorders>
              <w:top w:val="nil"/>
              <w:left w:val="nil"/>
              <w:bottom w:val="single" w:sz="4" w:space="0" w:color="auto"/>
              <w:right w:val="single" w:sz="4" w:space="0" w:color="auto"/>
            </w:tcBorders>
            <w:shd w:val="clear" w:color="auto" w:fill="auto"/>
            <w:noWrap/>
            <w:vAlign w:val="bottom"/>
          </w:tcPr>
          <w:p w14:paraId="44A77688" w14:textId="70D12DB4"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77B089C" w14:textId="757A530E"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6063444" w14:textId="26DC88D6"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7100E9C" w14:textId="15A99C44"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47E72DCA"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12E46017"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CHELTUIELI DE EXPLOATARE - TOTAL </w:t>
            </w:r>
          </w:p>
        </w:tc>
        <w:tc>
          <w:tcPr>
            <w:tcW w:w="2457" w:type="dxa"/>
            <w:tcBorders>
              <w:top w:val="nil"/>
              <w:left w:val="nil"/>
              <w:bottom w:val="single" w:sz="4" w:space="0" w:color="auto"/>
              <w:right w:val="single" w:sz="4" w:space="0" w:color="auto"/>
            </w:tcBorders>
            <w:shd w:val="clear" w:color="auto" w:fill="auto"/>
            <w:noWrap/>
            <w:vAlign w:val="bottom"/>
          </w:tcPr>
          <w:p w14:paraId="5E46FD23" w14:textId="1009A7D9"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46A1D0D" w14:textId="35D6E486"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5E966CB" w14:textId="7B98F409"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619693D" w14:textId="23D348B4" w:rsidR="0076133E" w:rsidRPr="0076133E" w:rsidRDefault="0076133E" w:rsidP="0076133E">
            <w:pPr>
              <w:spacing w:after="0" w:line="240" w:lineRule="auto"/>
              <w:jc w:val="center"/>
              <w:rPr>
                <w:rFonts w:ascii="Arial Narrow" w:eastAsia="Times New Roman" w:hAnsi="Arial Narrow" w:cs="Calibri"/>
                <w:sz w:val="20"/>
                <w:szCs w:val="20"/>
              </w:rPr>
            </w:pPr>
          </w:p>
        </w:tc>
      </w:tr>
      <w:tr w:rsidR="0076133E" w:rsidRPr="0076133E" w14:paraId="30E7CC78"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0AD47621" w14:textId="77777777" w:rsidR="0076133E" w:rsidRPr="0076133E" w:rsidRDefault="0076133E" w:rsidP="0076133E">
            <w:pPr>
              <w:spacing w:after="0" w:line="240" w:lineRule="auto"/>
              <w:rPr>
                <w:rFonts w:ascii="Arial Narrow" w:eastAsia="Times New Roman" w:hAnsi="Arial Narrow" w:cs="Calibri"/>
                <w:b/>
                <w:bCs/>
                <w:sz w:val="20"/>
                <w:szCs w:val="20"/>
              </w:rPr>
            </w:pPr>
            <w:r w:rsidRPr="0076133E">
              <w:rPr>
                <w:rFonts w:ascii="Arial Narrow" w:eastAsia="Times New Roman" w:hAnsi="Arial Narrow" w:cs="Calibri"/>
                <w:b/>
                <w:bCs/>
                <w:sz w:val="20"/>
                <w:szCs w:val="20"/>
              </w:rPr>
              <w:t>PROFITUL SAU PIERDEREA DIN EXPLOATARE:</w:t>
            </w:r>
          </w:p>
        </w:tc>
        <w:tc>
          <w:tcPr>
            <w:tcW w:w="2457" w:type="dxa"/>
            <w:tcBorders>
              <w:top w:val="nil"/>
              <w:left w:val="nil"/>
              <w:bottom w:val="single" w:sz="4" w:space="0" w:color="auto"/>
              <w:right w:val="single" w:sz="4" w:space="0" w:color="auto"/>
            </w:tcBorders>
            <w:shd w:val="clear" w:color="auto" w:fill="auto"/>
            <w:noWrap/>
            <w:vAlign w:val="bottom"/>
          </w:tcPr>
          <w:p w14:paraId="13C47801" w14:textId="790420EB"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33C71B0" w14:textId="3FD56803"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0E25709" w14:textId="026A373A"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631D5E7" w14:textId="5D78E807"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2E13B9DD"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479BF15C"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  - Profit </w:t>
            </w:r>
          </w:p>
        </w:tc>
        <w:tc>
          <w:tcPr>
            <w:tcW w:w="2457" w:type="dxa"/>
            <w:tcBorders>
              <w:top w:val="nil"/>
              <w:left w:val="nil"/>
              <w:bottom w:val="single" w:sz="4" w:space="0" w:color="auto"/>
              <w:right w:val="single" w:sz="4" w:space="0" w:color="auto"/>
            </w:tcBorders>
            <w:shd w:val="clear" w:color="auto" w:fill="auto"/>
            <w:noWrap/>
            <w:vAlign w:val="bottom"/>
          </w:tcPr>
          <w:p w14:paraId="44872120" w14:textId="7D265A2E"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F0EA624" w14:textId="19EB9100"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0085A91" w14:textId="1083589F"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B873BF4" w14:textId="2E6FC272" w:rsidR="0076133E" w:rsidRPr="0076133E" w:rsidRDefault="0076133E" w:rsidP="0076133E">
            <w:pPr>
              <w:spacing w:after="0" w:line="240" w:lineRule="auto"/>
              <w:jc w:val="center"/>
              <w:rPr>
                <w:rFonts w:ascii="Arial Narrow" w:eastAsia="Times New Roman" w:hAnsi="Arial Narrow" w:cs="Calibri"/>
                <w:sz w:val="20"/>
                <w:szCs w:val="20"/>
              </w:rPr>
            </w:pPr>
          </w:p>
        </w:tc>
      </w:tr>
      <w:tr w:rsidR="0076133E" w:rsidRPr="0076133E" w14:paraId="69297413"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45CE0BEE"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  - Pierdere </w:t>
            </w:r>
          </w:p>
        </w:tc>
        <w:tc>
          <w:tcPr>
            <w:tcW w:w="2457" w:type="dxa"/>
            <w:tcBorders>
              <w:top w:val="nil"/>
              <w:left w:val="nil"/>
              <w:bottom w:val="single" w:sz="4" w:space="0" w:color="auto"/>
              <w:right w:val="single" w:sz="4" w:space="0" w:color="auto"/>
            </w:tcBorders>
            <w:shd w:val="clear" w:color="auto" w:fill="auto"/>
            <w:noWrap/>
            <w:vAlign w:val="bottom"/>
          </w:tcPr>
          <w:p w14:paraId="0CAC8F97" w14:textId="29805116"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30D5D6F" w14:textId="6AD5DCB1"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2C65366" w14:textId="1C1BA000"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D7A555B" w14:textId="435E84DB" w:rsidR="0076133E" w:rsidRPr="0076133E" w:rsidRDefault="0076133E" w:rsidP="0076133E">
            <w:pPr>
              <w:spacing w:after="0" w:line="240" w:lineRule="auto"/>
              <w:jc w:val="center"/>
              <w:rPr>
                <w:rFonts w:ascii="Arial Narrow" w:eastAsia="Times New Roman" w:hAnsi="Arial Narrow" w:cs="Calibri"/>
                <w:sz w:val="20"/>
                <w:szCs w:val="20"/>
              </w:rPr>
            </w:pPr>
          </w:p>
        </w:tc>
      </w:tr>
      <w:tr w:rsidR="0076133E" w:rsidRPr="0076133E" w14:paraId="5F36FB85"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7656EBF1"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Venituri din interese de participare</w:t>
            </w:r>
          </w:p>
        </w:tc>
        <w:tc>
          <w:tcPr>
            <w:tcW w:w="2457" w:type="dxa"/>
            <w:tcBorders>
              <w:top w:val="nil"/>
              <w:left w:val="nil"/>
              <w:bottom w:val="single" w:sz="4" w:space="0" w:color="auto"/>
              <w:right w:val="single" w:sz="4" w:space="0" w:color="auto"/>
            </w:tcBorders>
            <w:shd w:val="clear" w:color="auto" w:fill="auto"/>
            <w:noWrap/>
            <w:vAlign w:val="bottom"/>
          </w:tcPr>
          <w:p w14:paraId="7FA68418" w14:textId="4FF8CAA5"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2267D30" w14:textId="1AC9EF94"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99D66A5" w14:textId="14CD15CC"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6777100" w14:textId="3AB38A4A"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3E7D1AAB"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5B5BF428"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din care, veniturile obţinute de la entităţile afiliate</w:t>
            </w:r>
          </w:p>
        </w:tc>
        <w:tc>
          <w:tcPr>
            <w:tcW w:w="2457" w:type="dxa"/>
            <w:tcBorders>
              <w:top w:val="nil"/>
              <w:left w:val="nil"/>
              <w:bottom w:val="single" w:sz="4" w:space="0" w:color="auto"/>
              <w:right w:val="single" w:sz="4" w:space="0" w:color="auto"/>
            </w:tcBorders>
            <w:shd w:val="clear" w:color="auto" w:fill="auto"/>
            <w:noWrap/>
            <w:vAlign w:val="bottom"/>
          </w:tcPr>
          <w:p w14:paraId="71B29060" w14:textId="2F7FF2A5"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A5997A7" w14:textId="0414DD71"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A1BC759" w14:textId="39AB84DD"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6BB6776" w14:textId="1682F988"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2AABAD8A" w14:textId="77777777" w:rsidTr="0076133E">
        <w:trPr>
          <w:trHeight w:val="510"/>
        </w:trPr>
        <w:tc>
          <w:tcPr>
            <w:tcW w:w="4499" w:type="dxa"/>
            <w:tcBorders>
              <w:top w:val="nil"/>
              <w:left w:val="single" w:sz="4" w:space="0" w:color="auto"/>
              <w:bottom w:val="single" w:sz="4" w:space="0" w:color="auto"/>
              <w:right w:val="single" w:sz="4" w:space="0" w:color="auto"/>
            </w:tcBorders>
            <w:shd w:val="clear" w:color="auto" w:fill="auto"/>
            <w:hideMark/>
          </w:tcPr>
          <w:p w14:paraId="6074F52D"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Venituri din alte investiţii şi împrumuturi </w:t>
            </w:r>
            <w:r w:rsidRPr="0076133E">
              <w:rPr>
                <w:rFonts w:ascii="Arial Narrow" w:eastAsia="Times New Roman" w:hAnsi="Arial Narrow" w:cs="Calibri"/>
                <w:sz w:val="20"/>
                <w:szCs w:val="20"/>
              </w:rPr>
              <w:br/>
              <w:t>care fac parte din activele imobilizate</w:t>
            </w:r>
          </w:p>
        </w:tc>
        <w:tc>
          <w:tcPr>
            <w:tcW w:w="2457" w:type="dxa"/>
            <w:tcBorders>
              <w:top w:val="nil"/>
              <w:left w:val="nil"/>
              <w:bottom w:val="single" w:sz="4" w:space="0" w:color="auto"/>
              <w:right w:val="single" w:sz="4" w:space="0" w:color="auto"/>
            </w:tcBorders>
            <w:shd w:val="clear" w:color="auto" w:fill="auto"/>
            <w:noWrap/>
            <w:vAlign w:val="bottom"/>
          </w:tcPr>
          <w:p w14:paraId="01EE9E23" w14:textId="3196D4F8"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A354F93" w14:textId="6145107F"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A3A9059" w14:textId="5B01707B"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3C07DED" w14:textId="5A8C7F6D"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06720153"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172D42B4"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din care, veniturile obţinute de la entităţile afiliate</w:t>
            </w:r>
          </w:p>
        </w:tc>
        <w:tc>
          <w:tcPr>
            <w:tcW w:w="2457" w:type="dxa"/>
            <w:tcBorders>
              <w:top w:val="nil"/>
              <w:left w:val="nil"/>
              <w:bottom w:val="single" w:sz="4" w:space="0" w:color="auto"/>
              <w:right w:val="single" w:sz="4" w:space="0" w:color="auto"/>
            </w:tcBorders>
            <w:shd w:val="clear" w:color="auto" w:fill="auto"/>
            <w:noWrap/>
            <w:vAlign w:val="bottom"/>
          </w:tcPr>
          <w:p w14:paraId="3E64B660" w14:textId="01A02A21"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8B5698D" w14:textId="766E542D"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29F168C" w14:textId="5C85071A"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C30C7E9" w14:textId="0274F91A"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76A56E29"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5EA99229"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Venituri din dobânzi</w:t>
            </w:r>
          </w:p>
        </w:tc>
        <w:tc>
          <w:tcPr>
            <w:tcW w:w="2457" w:type="dxa"/>
            <w:tcBorders>
              <w:top w:val="nil"/>
              <w:left w:val="nil"/>
              <w:bottom w:val="single" w:sz="4" w:space="0" w:color="auto"/>
              <w:right w:val="single" w:sz="4" w:space="0" w:color="auto"/>
            </w:tcBorders>
            <w:shd w:val="clear" w:color="auto" w:fill="auto"/>
            <w:noWrap/>
            <w:vAlign w:val="bottom"/>
          </w:tcPr>
          <w:p w14:paraId="2A5913E6" w14:textId="534618CE"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65D32B3" w14:textId="439C03AF"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06ED631" w14:textId="6855EE18"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71BF57C" w14:textId="787CD720"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2998D91A"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43800C1C"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lastRenderedPageBreak/>
              <w:t>- din care, veniturile obţinute de la entităţile afiliate</w:t>
            </w:r>
          </w:p>
        </w:tc>
        <w:tc>
          <w:tcPr>
            <w:tcW w:w="2457" w:type="dxa"/>
            <w:tcBorders>
              <w:top w:val="nil"/>
              <w:left w:val="nil"/>
              <w:bottom w:val="single" w:sz="4" w:space="0" w:color="auto"/>
              <w:right w:val="single" w:sz="4" w:space="0" w:color="auto"/>
            </w:tcBorders>
            <w:shd w:val="clear" w:color="auto" w:fill="auto"/>
            <w:noWrap/>
            <w:vAlign w:val="bottom"/>
          </w:tcPr>
          <w:p w14:paraId="225D79B2" w14:textId="3447E187"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7126E3D" w14:textId="2DFF4006"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91C0C6E" w14:textId="01AEE7CC"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4158B96" w14:textId="43327492"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73DB8770"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67CD8B97"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Alte venituri financiare</w:t>
            </w:r>
          </w:p>
        </w:tc>
        <w:tc>
          <w:tcPr>
            <w:tcW w:w="2457" w:type="dxa"/>
            <w:tcBorders>
              <w:top w:val="nil"/>
              <w:left w:val="nil"/>
              <w:bottom w:val="single" w:sz="4" w:space="0" w:color="auto"/>
              <w:right w:val="single" w:sz="4" w:space="0" w:color="auto"/>
            </w:tcBorders>
            <w:shd w:val="clear" w:color="auto" w:fill="auto"/>
            <w:noWrap/>
            <w:vAlign w:val="bottom"/>
          </w:tcPr>
          <w:p w14:paraId="53711531" w14:textId="2D0C1CD9"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446E3E0" w14:textId="5BD59D9B"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EA0D182" w14:textId="589B6098"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A92267F" w14:textId="44A3BD20"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0BEB1B9F"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47E7C175"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VENITURI FINANCIARE - TOTAL</w:t>
            </w:r>
          </w:p>
        </w:tc>
        <w:tc>
          <w:tcPr>
            <w:tcW w:w="2457" w:type="dxa"/>
            <w:tcBorders>
              <w:top w:val="nil"/>
              <w:left w:val="nil"/>
              <w:bottom w:val="single" w:sz="4" w:space="0" w:color="auto"/>
              <w:right w:val="single" w:sz="4" w:space="0" w:color="auto"/>
            </w:tcBorders>
            <w:shd w:val="clear" w:color="auto" w:fill="auto"/>
            <w:noWrap/>
            <w:vAlign w:val="bottom"/>
          </w:tcPr>
          <w:p w14:paraId="20F58364" w14:textId="742F073E"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5BE5DA9" w14:textId="6F503C87"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31BD710" w14:textId="6A1CD625"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E166346" w14:textId="44BB8CFE"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28763471" w14:textId="77777777" w:rsidTr="0076133E">
        <w:trPr>
          <w:trHeight w:val="510"/>
        </w:trPr>
        <w:tc>
          <w:tcPr>
            <w:tcW w:w="4499" w:type="dxa"/>
            <w:tcBorders>
              <w:top w:val="nil"/>
              <w:left w:val="single" w:sz="4" w:space="0" w:color="auto"/>
              <w:bottom w:val="single" w:sz="4" w:space="0" w:color="auto"/>
              <w:right w:val="single" w:sz="4" w:space="0" w:color="auto"/>
            </w:tcBorders>
            <w:shd w:val="clear" w:color="auto" w:fill="auto"/>
            <w:hideMark/>
          </w:tcPr>
          <w:p w14:paraId="558F5629"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Ajustări de valoare privind imobilizările financiare şi </w:t>
            </w:r>
            <w:proofErr w:type="gramStart"/>
            <w:r w:rsidRPr="0076133E">
              <w:rPr>
                <w:rFonts w:ascii="Arial Narrow" w:eastAsia="Times New Roman" w:hAnsi="Arial Narrow" w:cs="Calibri"/>
                <w:sz w:val="20"/>
                <w:szCs w:val="20"/>
              </w:rPr>
              <w:t>a</w:t>
            </w:r>
            <w:proofErr w:type="gramEnd"/>
            <w:r w:rsidRPr="0076133E">
              <w:rPr>
                <w:rFonts w:ascii="Arial Narrow" w:eastAsia="Times New Roman" w:hAnsi="Arial Narrow" w:cs="Calibri"/>
                <w:sz w:val="20"/>
                <w:szCs w:val="20"/>
              </w:rPr>
              <w:t xml:space="preserve"> investiţiilor financiare deţinute ca active circulante </w:t>
            </w:r>
          </w:p>
        </w:tc>
        <w:tc>
          <w:tcPr>
            <w:tcW w:w="2457" w:type="dxa"/>
            <w:tcBorders>
              <w:top w:val="nil"/>
              <w:left w:val="nil"/>
              <w:bottom w:val="single" w:sz="4" w:space="0" w:color="auto"/>
              <w:right w:val="single" w:sz="4" w:space="0" w:color="auto"/>
            </w:tcBorders>
            <w:shd w:val="clear" w:color="auto" w:fill="auto"/>
            <w:noWrap/>
            <w:vAlign w:val="bottom"/>
          </w:tcPr>
          <w:p w14:paraId="76E953F5" w14:textId="47964C3A"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046E1E0" w14:textId="33F7E198"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A544296" w14:textId="6A1EA048"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D8B6A34" w14:textId="4B35CDA2"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3DD6DC84"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59C6ADF0"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Cheltuieli</w:t>
            </w:r>
          </w:p>
        </w:tc>
        <w:tc>
          <w:tcPr>
            <w:tcW w:w="2457" w:type="dxa"/>
            <w:tcBorders>
              <w:top w:val="nil"/>
              <w:left w:val="nil"/>
              <w:bottom w:val="single" w:sz="4" w:space="0" w:color="auto"/>
              <w:right w:val="single" w:sz="4" w:space="0" w:color="auto"/>
            </w:tcBorders>
            <w:shd w:val="clear" w:color="auto" w:fill="auto"/>
            <w:noWrap/>
            <w:vAlign w:val="bottom"/>
          </w:tcPr>
          <w:p w14:paraId="360BB6B1" w14:textId="19C9C7FF"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A6C6A5B" w14:textId="5F0339B5"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C391EE5" w14:textId="011007AD"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662F828" w14:textId="6BF715E6"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05FDC898"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76D68074"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Venituri</w:t>
            </w:r>
          </w:p>
        </w:tc>
        <w:tc>
          <w:tcPr>
            <w:tcW w:w="2457" w:type="dxa"/>
            <w:tcBorders>
              <w:top w:val="nil"/>
              <w:left w:val="nil"/>
              <w:bottom w:val="single" w:sz="4" w:space="0" w:color="auto"/>
              <w:right w:val="single" w:sz="4" w:space="0" w:color="auto"/>
            </w:tcBorders>
            <w:shd w:val="clear" w:color="auto" w:fill="auto"/>
            <w:noWrap/>
            <w:vAlign w:val="bottom"/>
          </w:tcPr>
          <w:p w14:paraId="1E0ACD71" w14:textId="71D701C6"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F781FBA" w14:textId="34EFE2A7"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E65D479" w14:textId="3F72DF5E"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394FEC0" w14:textId="6D0A4E83"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1DD648A0"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74053593"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Cheltuieli privind dobânzile</w:t>
            </w:r>
          </w:p>
        </w:tc>
        <w:tc>
          <w:tcPr>
            <w:tcW w:w="2457" w:type="dxa"/>
            <w:tcBorders>
              <w:top w:val="nil"/>
              <w:left w:val="nil"/>
              <w:bottom w:val="single" w:sz="4" w:space="0" w:color="auto"/>
              <w:right w:val="single" w:sz="4" w:space="0" w:color="auto"/>
            </w:tcBorders>
            <w:shd w:val="clear" w:color="auto" w:fill="auto"/>
            <w:noWrap/>
            <w:vAlign w:val="bottom"/>
          </w:tcPr>
          <w:p w14:paraId="06E537C0" w14:textId="42192584"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298713B" w14:textId="5428F3AD"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D3CABEA" w14:textId="283D566A"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B9C14CA" w14:textId="606BF25A"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113791FC"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40ACE14A"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din care, cheltuielile în relaţia cu entităţile afiliate</w:t>
            </w:r>
          </w:p>
        </w:tc>
        <w:tc>
          <w:tcPr>
            <w:tcW w:w="2457" w:type="dxa"/>
            <w:tcBorders>
              <w:top w:val="nil"/>
              <w:left w:val="nil"/>
              <w:bottom w:val="single" w:sz="4" w:space="0" w:color="auto"/>
              <w:right w:val="single" w:sz="4" w:space="0" w:color="auto"/>
            </w:tcBorders>
            <w:shd w:val="clear" w:color="auto" w:fill="auto"/>
            <w:noWrap/>
            <w:vAlign w:val="bottom"/>
          </w:tcPr>
          <w:p w14:paraId="434BB271" w14:textId="7515D2B9"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A097BBB" w14:textId="5437A084"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8DC973D" w14:textId="5C62C54A"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1A2E4FC" w14:textId="59C1017C"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67DB93FD"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1BE81C88"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Alte cheltuieli financiare</w:t>
            </w:r>
          </w:p>
        </w:tc>
        <w:tc>
          <w:tcPr>
            <w:tcW w:w="2457" w:type="dxa"/>
            <w:tcBorders>
              <w:top w:val="nil"/>
              <w:left w:val="nil"/>
              <w:bottom w:val="single" w:sz="4" w:space="0" w:color="auto"/>
              <w:right w:val="single" w:sz="4" w:space="0" w:color="auto"/>
            </w:tcBorders>
            <w:shd w:val="clear" w:color="auto" w:fill="auto"/>
            <w:noWrap/>
            <w:vAlign w:val="bottom"/>
          </w:tcPr>
          <w:p w14:paraId="329B58C9" w14:textId="78EE53D1"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CA9E686" w14:textId="46B06A64"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CFD4B70" w14:textId="3B9B0F8D"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C4400B2" w14:textId="6141FD30"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687466D9"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6DC93D41"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CHELTUIELI FINANCIARE - TOTAL </w:t>
            </w:r>
          </w:p>
        </w:tc>
        <w:tc>
          <w:tcPr>
            <w:tcW w:w="2457" w:type="dxa"/>
            <w:tcBorders>
              <w:top w:val="nil"/>
              <w:left w:val="nil"/>
              <w:bottom w:val="single" w:sz="4" w:space="0" w:color="auto"/>
              <w:right w:val="single" w:sz="4" w:space="0" w:color="auto"/>
            </w:tcBorders>
            <w:shd w:val="clear" w:color="auto" w:fill="auto"/>
            <w:noWrap/>
            <w:vAlign w:val="bottom"/>
          </w:tcPr>
          <w:p w14:paraId="5C3FD97A" w14:textId="62D2CB66"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88708B2" w14:textId="57DD60AE"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F65534F" w14:textId="633087FA"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D39AB7B" w14:textId="6A1282CB"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303142F1"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549A7284" w14:textId="77777777" w:rsidR="0076133E" w:rsidRPr="0076133E" w:rsidRDefault="0076133E" w:rsidP="0076133E">
            <w:pPr>
              <w:spacing w:after="0" w:line="240" w:lineRule="auto"/>
              <w:rPr>
                <w:rFonts w:ascii="Arial Narrow" w:eastAsia="Times New Roman" w:hAnsi="Arial Narrow" w:cs="Calibri"/>
                <w:b/>
                <w:bCs/>
                <w:sz w:val="20"/>
                <w:szCs w:val="20"/>
              </w:rPr>
            </w:pPr>
            <w:r w:rsidRPr="0076133E">
              <w:rPr>
                <w:rFonts w:ascii="Arial Narrow" w:eastAsia="Times New Roman" w:hAnsi="Arial Narrow" w:cs="Calibri"/>
                <w:b/>
                <w:bCs/>
                <w:sz w:val="20"/>
                <w:szCs w:val="20"/>
              </w:rPr>
              <w:t>PROFITUL SAU PIERDEREA FINANCIAR(A):</w:t>
            </w:r>
          </w:p>
        </w:tc>
        <w:tc>
          <w:tcPr>
            <w:tcW w:w="2457" w:type="dxa"/>
            <w:tcBorders>
              <w:top w:val="nil"/>
              <w:left w:val="nil"/>
              <w:bottom w:val="single" w:sz="4" w:space="0" w:color="auto"/>
              <w:right w:val="single" w:sz="4" w:space="0" w:color="auto"/>
            </w:tcBorders>
            <w:shd w:val="clear" w:color="auto" w:fill="auto"/>
            <w:noWrap/>
            <w:vAlign w:val="bottom"/>
          </w:tcPr>
          <w:p w14:paraId="44280A12" w14:textId="6D3B6F31"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F171F64" w14:textId="49A58065"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51C2AC6" w14:textId="52600B7C"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4A1D9E6" w14:textId="4BD2003D"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72CB331A"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6CE1F116"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  - Profit </w:t>
            </w:r>
          </w:p>
        </w:tc>
        <w:tc>
          <w:tcPr>
            <w:tcW w:w="2457" w:type="dxa"/>
            <w:tcBorders>
              <w:top w:val="nil"/>
              <w:left w:val="nil"/>
              <w:bottom w:val="single" w:sz="4" w:space="0" w:color="auto"/>
              <w:right w:val="single" w:sz="4" w:space="0" w:color="auto"/>
            </w:tcBorders>
            <w:shd w:val="clear" w:color="auto" w:fill="auto"/>
            <w:noWrap/>
            <w:vAlign w:val="bottom"/>
          </w:tcPr>
          <w:p w14:paraId="32EADB85" w14:textId="3629F20C"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6F440F9" w14:textId="2AA9262A"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36D917D" w14:textId="68FC1B1D"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D7313CB" w14:textId="1C25961A"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16993DB8"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78745D0F"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  - Pierdere </w:t>
            </w:r>
          </w:p>
        </w:tc>
        <w:tc>
          <w:tcPr>
            <w:tcW w:w="2457" w:type="dxa"/>
            <w:tcBorders>
              <w:top w:val="nil"/>
              <w:left w:val="nil"/>
              <w:bottom w:val="single" w:sz="4" w:space="0" w:color="auto"/>
              <w:right w:val="single" w:sz="4" w:space="0" w:color="auto"/>
            </w:tcBorders>
            <w:shd w:val="clear" w:color="auto" w:fill="auto"/>
            <w:noWrap/>
            <w:vAlign w:val="bottom"/>
          </w:tcPr>
          <w:p w14:paraId="232308F4" w14:textId="243724F2"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21B3FE7" w14:textId="06592042"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A6F2A6E" w14:textId="2A0B1609"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5BB8990" w14:textId="02379992"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4C098CE8"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0FE17E9C"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PROFITUL SAU PIERDEREA CURENT(Ă):</w:t>
            </w:r>
          </w:p>
        </w:tc>
        <w:tc>
          <w:tcPr>
            <w:tcW w:w="2457" w:type="dxa"/>
            <w:tcBorders>
              <w:top w:val="nil"/>
              <w:left w:val="nil"/>
              <w:bottom w:val="single" w:sz="4" w:space="0" w:color="auto"/>
              <w:right w:val="single" w:sz="4" w:space="0" w:color="auto"/>
            </w:tcBorders>
            <w:shd w:val="clear" w:color="auto" w:fill="auto"/>
            <w:noWrap/>
            <w:vAlign w:val="bottom"/>
          </w:tcPr>
          <w:p w14:paraId="58C2D414" w14:textId="0C0E3401"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54EDFF4" w14:textId="248E8EEF"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DF26190" w14:textId="46BB8FF5"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695CDEB" w14:textId="72912EC1"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7E066D3A"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256F86A3"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  - Profit </w:t>
            </w:r>
          </w:p>
        </w:tc>
        <w:tc>
          <w:tcPr>
            <w:tcW w:w="2457" w:type="dxa"/>
            <w:tcBorders>
              <w:top w:val="nil"/>
              <w:left w:val="nil"/>
              <w:bottom w:val="single" w:sz="4" w:space="0" w:color="auto"/>
              <w:right w:val="single" w:sz="4" w:space="0" w:color="auto"/>
            </w:tcBorders>
            <w:shd w:val="clear" w:color="auto" w:fill="auto"/>
            <w:noWrap/>
            <w:vAlign w:val="bottom"/>
          </w:tcPr>
          <w:p w14:paraId="428CD356" w14:textId="2E0D5221"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F9465F5" w14:textId="4BB65CA7"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B182811" w14:textId="171CECD5"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8C5F9A2" w14:textId="17EDC14A" w:rsidR="0076133E" w:rsidRPr="0076133E" w:rsidRDefault="0076133E" w:rsidP="0076133E">
            <w:pPr>
              <w:spacing w:after="0" w:line="240" w:lineRule="auto"/>
              <w:jc w:val="center"/>
              <w:rPr>
                <w:rFonts w:ascii="Arial Narrow" w:eastAsia="Times New Roman" w:hAnsi="Arial Narrow" w:cs="Calibri"/>
                <w:sz w:val="20"/>
                <w:szCs w:val="20"/>
              </w:rPr>
            </w:pPr>
          </w:p>
        </w:tc>
      </w:tr>
      <w:tr w:rsidR="0076133E" w:rsidRPr="0076133E" w14:paraId="1288D1DD"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57993ECF"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  - Pierdere </w:t>
            </w:r>
          </w:p>
        </w:tc>
        <w:tc>
          <w:tcPr>
            <w:tcW w:w="2457" w:type="dxa"/>
            <w:tcBorders>
              <w:top w:val="nil"/>
              <w:left w:val="nil"/>
              <w:bottom w:val="single" w:sz="4" w:space="0" w:color="auto"/>
              <w:right w:val="single" w:sz="4" w:space="0" w:color="auto"/>
            </w:tcBorders>
            <w:shd w:val="clear" w:color="auto" w:fill="auto"/>
            <w:noWrap/>
            <w:vAlign w:val="bottom"/>
          </w:tcPr>
          <w:p w14:paraId="2D0B650A" w14:textId="05572B82"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930024E" w14:textId="3EB6C959"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1D543BA" w14:textId="3D609EBF"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D9404CB" w14:textId="50147F33" w:rsidR="0076133E" w:rsidRPr="0076133E" w:rsidRDefault="0076133E" w:rsidP="0076133E">
            <w:pPr>
              <w:spacing w:after="0" w:line="240" w:lineRule="auto"/>
              <w:jc w:val="center"/>
              <w:rPr>
                <w:rFonts w:ascii="Arial Narrow" w:eastAsia="Times New Roman" w:hAnsi="Arial Narrow" w:cs="Calibri"/>
                <w:sz w:val="20"/>
                <w:szCs w:val="20"/>
              </w:rPr>
            </w:pPr>
          </w:p>
        </w:tc>
      </w:tr>
      <w:tr w:rsidR="0076133E" w:rsidRPr="0076133E" w14:paraId="4B2839F0"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25E7D744"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Venituri extraordinare</w:t>
            </w:r>
          </w:p>
        </w:tc>
        <w:tc>
          <w:tcPr>
            <w:tcW w:w="2457" w:type="dxa"/>
            <w:tcBorders>
              <w:top w:val="nil"/>
              <w:left w:val="nil"/>
              <w:bottom w:val="single" w:sz="4" w:space="0" w:color="auto"/>
              <w:right w:val="single" w:sz="4" w:space="0" w:color="auto"/>
            </w:tcBorders>
            <w:shd w:val="clear" w:color="auto" w:fill="auto"/>
            <w:noWrap/>
            <w:vAlign w:val="bottom"/>
          </w:tcPr>
          <w:p w14:paraId="4A3A0639" w14:textId="175EE506"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F0D8D3A" w14:textId="4C3B3B4D"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5EFBFB7" w14:textId="5FE76C86"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99A9A8F" w14:textId="7C2CDB56"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025D2111"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61438BCB"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Cheltuieli extraordinare</w:t>
            </w:r>
          </w:p>
        </w:tc>
        <w:tc>
          <w:tcPr>
            <w:tcW w:w="2457" w:type="dxa"/>
            <w:tcBorders>
              <w:top w:val="nil"/>
              <w:left w:val="nil"/>
              <w:bottom w:val="single" w:sz="4" w:space="0" w:color="auto"/>
              <w:right w:val="single" w:sz="4" w:space="0" w:color="auto"/>
            </w:tcBorders>
            <w:shd w:val="clear" w:color="auto" w:fill="auto"/>
            <w:noWrap/>
            <w:vAlign w:val="bottom"/>
          </w:tcPr>
          <w:p w14:paraId="7756E241" w14:textId="683C892D"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B32CCF3" w14:textId="0299FAF0"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6ED7180" w14:textId="36F2259E"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E281292" w14:textId="2E84C7CF"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55D66087" w14:textId="77777777" w:rsidTr="0076133E">
        <w:trPr>
          <w:trHeight w:val="510"/>
        </w:trPr>
        <w:tc>
          <w:tcPr>
            <w:tcW w:w="4499" w:type="dxa"/>
            <w:tcBorders>
              <w:top w:val="nil"/>
              <w:left w:val="single" w:sz="4" w:space="0" w:color="auto"/>
              <w:bottom w:val="single" w:sz="4" w:space="0" w:color="auto"/>
              <w:right w:val="single" w:sz="4" w:space="0" w:color="auto"/>
            </w:tcBorders>
            <w:shd w:val="clear" w:color="auto" w:fill="auto"/>
            <w:hideMark/>
          </w:tcPr>
          <w:p w14:paraId="49CA3B3A" w14:textId="77777777" w:rsidR="0076133E" w:rsidRPr="0076133E" w:rsidRDefault="0076133E" w:rsidP="0076133E">
            <w:pPr>
              <w:spacing w:after="0" w:line="240" w:lineRule="auto"/>
              <w:rPr>
                <w:rFonts w:ascii="Arial Narrow" w:eastAsia="Times New Roman" w:hAnsi="Arial Narrow" w:cs="Calibri"/>
                <w:b/>
                <w:bCs/>
                <w:sz w:val="20"/>
                <w:szCs w:val="20"/>
              </w:rPr>
            </w:pPr>
            <w:r w:rsidRPr="0076133E">
              <w:rPr>
                <w:rFonts w:ascii="Arial Narrow" w:eastAsia="Times New Roman" w:hAnsi="Arial Narrow" w:cs="Calibri"/>
                <w:b/>
                <w:bCs/>
                <w:sz w:val="20"/>
                <w:szCs w:val="20"/>
              </w:rPr>
              <w:t>PROFITUL SAU PIERDEREA DIN ACTIVITATEA EXTRAORDINARA:</w:t>
            </w:r>
          </w:p>
        </w:tc>
        <w:tc>
          <w:tcPr>
            <w:tcW w:w="2457" w:type="dxa"/>
            <w:tcBorders>
              <w:top w:val="nil"/>
              <w:left w:val="nil"/>
              <w:bottom w:val="single" w:sz="4" w:space="0" w:color="auto"/>
              <w:right w:val="single" w:sz="4" w:space="0" w:color="auto"/>
            </w:tcBorders>
            <w:shd w:val="clear" w:color="auto" w:fill="auto"/>
            <w:noWrap/>
            <w:vAlign w:val="bottom"/>
          </w:tcPr>
          <w:p w14:paraId="6E4F06CC" w14:textId="7B7ED669"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8C4B213" w14:textId="03194529"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CF06761" w14:textId="1A211B19"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DBAE456" w14:textId="756761D5"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730ADF35"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1C41F81B"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 - Profit </w:t>
            </w:r>
          </w:p>
        </w:tc>
        <w:tc>
          <w:tcPr>
            <w:tcW w:w="2457" w:type="dxa"/>
            <w:tcBorders>
              <w:top w:val="nil"/>
              <w:left w:val="nil"/>
              <w:bottom w:val="single" w:sz="4" w:space="0" w:color="auto"/>
              <w:right w:val="single" w:sz="4" w:space="0" w:color="auto"/>
            </w:tcBorders>
            <w:shd w:val="clear" w:color="auto" w:fill="auto"/>
            <w:noWrap/>
            <w:vAlign w:val="bottom"/>
          </w:tcPr>
          <w:p w14:paraId="29D7EE37" w14:textId="77B2327B"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BDA759E" w14:textId="744E3773"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6DF0CBB" w14:textId="7C0F5C20"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5F85613" w14:textId="4BF473E8"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03AE4318"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0321D8F6"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 - Pierdere </w:t>
            </w:r>
          </w:p>
        </w:tc>
        <w:tc>
          <w:tcPr>
            <w:tcW w:w="2457" w:type="dxa"/>
            <w:tcBorders>
              <w:top w:val="nil"/>
              <w:left w:val="nil"/>
              <w:bottom w:val="single" w:sz="4" w:space="0" w:color="auto"/>
              <w:right w:val="single" w:sz="4" w:space="0" w:color="auto"/>
            </w:tcBorders>
            <w:shd w:val="clear" w:color="auto" w:fill="auto"/>
            <w:noWrap/>
            <w:vAlign w:val="bottom"/>
          </w:tcPr>
          <w:p w14:paraId="448D0DA3" w14:textId="55B26EB8"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2510FDD" w14:textId="24E3E41A"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ADA867A" w14:textId="77201573"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C65AD18" w14:textId="0A4794B2"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065EC7D6"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4F50AD3C"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VENITURI TOTALE </w:t>
            </w:r>
          </w:p>
        </w:tc>
        <w:tc>
          <w:tcPr>
            <w:tcW w:w="2457" w:type="dxa"/>
            <w:tcBorders>
              <w:top w:val="nil"/>
              <w:left w:val="nil"/>
              <w:bottom w:val="single" w:sz="4" w:space="0" w:color="auto"/>
              <w:right w:val="single" w:sz="4" w:space="0" w:color="auto"/>
            </w:tcBorders>
            <w:shd w:val="clear" w:color="auto" w:fill="auto"/>
            <w:noWrap/>
            <w:vAlign w:val="bottom"/>
          </w:tcPr>
          <w:p w14:paraId="6512B581" w14:textId="3366603A"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9CA067C" w14:textId="0D6D4114"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66776BF" w14:textId="10043B8D"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A4363F6" w14:textId="394E684E" w:rsidR="0076133E" w:rsidRPr="0076133E" w:rsidRDefault="0076133E" w:rsidP="0076133E">
            <w:pPr>
              <w:spacing w:after="0" w:line="240" w:lineRule="auto"/>
              <w:jc w:val="center"/>
              <w:rPr>
                <w:rFonts w:ascii="Arial Narrow" w:eastAsia="Times New Roman" w:hAnsi="Arial Narrow" w:cs="Calibri"/>
                <w:sz w:val="20"/>
                <w:szCs w:val="20"/>
              </w:rPr>
            </w:pPr>
          </w:p>
        </w:tc>
      </w:tr>
      <w:tr w:rsidR="0076133E" w:rsidRPr="0076133E" w14:paraId="2C451327"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7D250CC5"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CHELTUIELI TOTALE </w:t>
            </w:r>
          </w:p>
        </w:tc>
        <w:tc>
          <w:tcPr>
            <w:tcW w:w="2457" w:type="dxa"/>
            <w:tcBorders>
              <w:top w:val="nil"/>
              <w:left w:val="nil"/>
              <w:bottom w:val="single" w:sz="4" w:space="0" w:color="auto"/>
              <w:right w:val="single" w:sz="4" w:space="0" w:color="auto"/>
            </w:tcBorders>
            <w:shd w:val="clear" w:color="auto" w:fill="auto"/>
            <w:noWrap/>
            <w:vAlign w:val="bottom"/>
          </w:tcPr>
          <w:p w14:paraId="1167CBF8" w14:textId="19ECCFDE"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60899DF" w14:textId="3CA826FF"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303E35E" w14:textId="334D6F00"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7366171" w14:textId="7986613E" w:rsidR="0076133E" w:rsidRPr="0076133E" w:rsidRDefault="0076133E" w:rsidP="0076133E">
            <w:pPr>
              <w:spacing w:after="0" w:line="240" w:lineRule="auto"/>
              <w:jc w:val="center"/>
              <w:rPr>
                <w:rFonts w:ascii="Arial Narrow" w:eastAsia="Times New Roman" w:hAnsi="Arial Narrow" w:cs="Calibri"/>
                <w:sz w:val="20"/>
                <w:szCs w:val="20"/>
              </w:rPr>
            </w:pPr>
          </w:p>
        </w:tc>
      </w:tr>
      <w:tr w:rsidR="0076133E" w:rsidRPr="0076133E" w14:paraId="72C516FF"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70FC969B" w14:textId="77777777" w:rsidR="0076133E" w:rsidRPr="0076133E" w:rsidRDefault="0076133E" w:rsidP="0076133E">
            <w:pPr>
              <w:spacing w:after="0" w:line="240" w:lineRule="auto"/>
              <w:rPr>
                <w:rFonts w:ascii="Arial Narrow" w:eastAsia="Times New Roman" w:hAnsi="Arial Narrow" w:cs="Calibri"/>
                <w:b/>
                <w:bCs/>
                <w:sz w:val="20"/>
                <w:szCs w:val="20"/>
              </w:rPr>
            </w:pPr>
            <w:r w:rsidRPr="0076133E">
              <w:rPr>
                <w:rFonts w:ascii="Arial Narrow" w:eastAsia="Times New Roman" w:hAnsi="Arial Narrow" w:cs="Calibri"/>
                <w:b/>
                <w:bCs/>
                <w:sz w:val="20"/>
                <w:szCs w:val="20"/>
              </w:rPr>
              <w:t>PROFITUL SAU PIERDEREA BRUT(Ă):</w:t>
            </w:r>
          </w:p>
        </w:tc>
        <w:tc>
          <w:tcPr>
            <w:tcW w:w="2457" w:type="dxa"/>
            <w:tcBorders>
              <w:top w:val="nil"/>
              <w:left w:val="nil"/>
              <w:bottom w:val="single" w:sz="4" w:space="0" w:color="auto"/>
              <w:right w:val="single" w:sz="4" w:space="0" w:color="auto"/>
            </w:tcBorders>
            <w:shd w:val="clear" w:color="auto" w:fill="auto"/>
            <w:noWrap/>
            <w:vAlign w:val="bottom"/>
          </w:tcPr>
          <w:p w14:paraId="252AB78A" w14:textId="07F4F96D" w:rsidR="0076133E" w:rsidRPr="0076133E" w:rsidRDefault="0076133E" w:rsidP="0076133E">
            <w:pPr>
              <w:spacing w:after="0" w:line="240" w:lineRule="auto"/>
              <w:rPr>
                <w:rFonts w:ascii="Arial Narrow" w:eastAsia="Times New Roman" w:hAnsi="Arial Narrow" w:cs="Calibri"/>
                <w:b/>
                <w:bCs/>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72CFED17" w14:textId="7909CC71" w:rsidR="0076133E" w:rsidRPr="0076133E" w:rsidRDefault="0076133E" w:rsidP="0076133E">
            <w:pPr>
              <w:spacing w:after="0" w:line="240" w:lineRule="auto"/>
              <w:rPr>
                <w:rFonts w:ascii="Arial Narrow" w:eastAsia="Times New Roman" w:hAnsi="Arial Narrow" w:cs="Calibri"/>
                <w:b/>
                <w:bCs/>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DC781E5" w14:textId="7072A3FB" w:rsidR="0076133E" w:rsidRPr="0076133E" w:rsidRDefault="0076133E" w:rsidP="0076133E">
            <w:pPr>
              <w:spacing w:after="0" w:line="240" w:lineRule="auto"/>
              <w:rPr>
                <w:rFonts w:ascii="Arial Narrow" w:eastAsia="Times New Roman" w:hAnsi="Arial Narrow" w:cs="Calibri"/>
                <w:b/>
                <w:bCs/>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9CEEF74" w14:textId="2CEF3936" w:rsidR="0076133E" w:rsidRPr="0076133E" w:rsidRDefault="0076133E" w:rsidP="0076133E">
            <w:pPr>
              <w:spacing w:after="0" w:line="240" w:lineRule="auto"/>
              <w:rPr>
                <w:rFonts w:ascii="Arial Narrow" w:eastAsia="Times New Roman" w:hAnsi="Arial Narrow" w:cs="Calibri"/>
                <w:b/>
                <w:bCs/>
                <w:sz w:val="20"/>
                <w:szCs w:val="20"/>
              </w:rPr>
            </w:pPr>
          </w:p>
        </w:tc>
      </w:tr>
      <w:tr w:rsidR="0076133E" w:rsidRPr="0076133E" w14:paraId="41F196A7"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0E101705"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  - Profit </w:t>
            </w:r>
          </w:p>
        </w:tc>
        <w:tc>
          <w:tcPr>
            <w:tcW w:w="2457" w:type="dxa"/>
            <w:tcBorders>
              <w:top w:val="nil"/>
              <w:left w:val="nil"/>
              <w:bottom w:val="single" w:sz="4" w:space="0" w:color="auto"/>
              <w:right w:val="single" w:sz="4" w:space="0" w:color="auto"/>
            </w:tcBorders>
            <w:shd w:val="clear" w:color="auto" w:fill="auto"/>
            <w:noWrap/>
            <w:vAlign w:val="bottom"/>
          </w:tcPr>
          <w:p w14:paraId="1A4FE154" w14:textId="314DBC26"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5840413" w14:textId="1EA81581"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49CF4FD" w14:textId="2394CDCE"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46F6E92" w14:textId="5C116D23" w:rsidR="0076133E" w:rsidRPr="0076133E" w:rsidRDefault="0076133E" w:rsidP="0076133E">
            <w:pPr>
              <w:spacing w:after="0" w:line="240" w:lineRule="auto"/>
              <w:jc w:val="center"/>
              <w:rPr>
                <w:rFonts w:ascii="Arial Narrow" w:eastAsia="Times New Roman" w:hAnsi="Arial Narrow" w:cs="Calibri"/>
                <w:sz w:val="20"/>
                <w:szCs w:val="20"/>
              </w:rPr>
            </w:pPr>
          </w:p>
        </w:tc>
      </w:tr>
      <w:tr w:rsidR="0076133E" w:rsidRPr="0076133E" w14:paraId="69F6B85C"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6C2D66AC"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  - Pierdere </w:t>
            </w:r>
          </w:p>
        </w:tc>
        <w:tc>
          <w:tcPr>
            <w:tcW w:w="2457" w:type="dxa"/>
            <w:tcBorders>
              <w:top w:val="nil"/>
              <w:left w:val="nil"/>
              <w:bottom w:val="single" w:sz="4" w:space="0" w:color="auto"/>
              <w:right w:val="single" w:sz="4" w:space="0" w:color="auto"/>
            </w:tcBorders>
            <w:shd w:val="clear" w:color="auto" w:fill="auto"/>
            <w:noWrap/>
            <w:vAlign w:val="bottom"/>
          </w:tcPr>
          <w:p w14:paraId="24C8C4CE" w14:textId="1DF0B958"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532D11A" w14:textId="5B852531"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98CAA1C" w14:textId="0BC68FBE"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466E1F1" w14:textId="0E37BFD2" w:rsidR="0076133E" w:rsidRPr="0076133E" w:rsidRDefault="0076133E" w:rsidP="0076133E">
            <w:pPr>
              <w:spacing w:after="0" w:line="240" w:lineRule="auto"/>
              <w:jc w:val="center"/>
              <w:rPr>
                <w:rFonts w:ascii="Arial Narrow" w:eastAsia="Times New Roman" w:hAnsi="Arial Narrow" w:cs="Calibri"/>
                <w:sz w:val="20"/>
                <w:szCs w:val="20"/>
              </w:rPr>
            </w:pPr>
          </w:p>
        </w:tc>
      </w:tr>
      <w:tr w:rsidR="0076133E" w:rsidRPr="0076133E" w14:paraId="5ABBAE32"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390B8B25"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Impozitul pe venit</w:t>
            </w:r>
          </w:p>
        </w:tc>
        <w:tc>
          <w:tcPr>
            <w:tcW w:w="2457" w:type="dxa"/>
            <w:tcBorders>
              <w:top w:val="nil"/>
              <w:left w:val="nil"/>
              <w:bottom w:val="single" w:sz="4" w:space="0" w:color="auto"/>
              <w:right w:val="single" w:sz="4" w:space="0" w:color="auto"/>
            </w:tcBorders>
            <w:shd w:val="clear" w:color="auto" w:fill="auto"/>
            <w:noWrap/>
            <w:vAlign w:val="bottom"/>
          </w:tcPr>
          <w:p w14:paraId="0AE5EF99" w14:textId="4217FB65"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2257C4D" w14:textId="0F6F763F"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631E66E5" w14:textId="118AA883" w:rsidR="0076133E" w:rsidRPr="0076133E" w:rsidRDefault="0076133E" w:rsidP="0076133E">
            <w:pPr>
              <w:spacing w:after="0" w:line="240" w:lineRule="auto"/>
              <w:jc w:val="right"/>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05E3FA0" w14:textId="37033811"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2EA7C44C"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6D16A288"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Alte impozite neprezentate la elementele de mai sus</w:t>
            </w:r>
          </w:p>
        </w:tc>
        <w:tc>
          <w:tcPr>
            <w:tcW w:w="2457" w:type="dxa"/>
            <w:tcBorders>
              <w:top w:val="nil"/>
              <w:left w:val="nil"/>
              <w:bottom w:val="single" w:sz="4" w:space="0" w:color="auto"/>
              <w:right w:val="single" w:sz="4" w:space="0" w:color="auto"/>
            </w:tcBorders>
            <w:shd w:val="clear" w:color="auto" w:fill="auto"/>
            <w:noWrap/>
            <w:vAlign w:val="bottom"/>
          </w:tcPr>
          <w:p w14:paraId="18662A9A" w14:textId="08936A63"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27D1EB4" w14:textId="7E6BCC8E"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50FA12E" w14:textId="793B990F"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3A7279F" w14:textId="2D14277C"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15D785D6" w14:textId="77777777" w:rsidTr="0076133E">
        <w:trPr>
          <w:trHeight w:val="510"/>
        </w:trPr>
        <w:tc>
          <w:tcPr>
            <w:tcW w:w="4499" w:type="dxa"/>
            <w:tcBorders>
              <w:top w:val="nil"/>
              <w:left w:val="single" w:sz="4" w:space="0" w:color="auto"/>
              <w:bottom w:val="single" w:sz="4" w:space="0" w:color="auto"/>
              <w:right w:val="single" w:sz="4" w:space="0" w:color="auto"/>
            </w:tcBorders>
            <w:shd w:val="clear" w:color="auto" w:fill="auto"/>
            <w:hideMark/>
          </w:tcPr>
          <w:p w14:paraId="752260A9" w14:textId="77777777" w:rsidR="0076133E" w:rsidRPr="0076133E" w:rsidRDefault="0076133E" w:rsidP="0076133E">
            <w:pPr>
              <w:spacing w:after="0" w:line="240" w:lineRule="auto"/>
              <w:rPr>
                <w:rFonts w:ascii="Arial Narrow" w:eastAsia="Times New Roman" w:hAnsi="Arial Narrow" w:cs="Calibri"/>
                <w:b/>
                <w:bCs/>
                <w:sz w:val="20"/>
                <w:szCs w:val="20"/>
              </w:rPr>
            </w:pPr>
            <w:r w:rsidRPr="0076133E">
              <w:rPr>
                <w:rFonts w:ascii="Arial Narrow" w:eastAsia="Times New Roman" w:hAnsi="Arial Narrow" w:cs="Calibri"/>
                <w:b/>
                <w:bCs/>
                <w:sz w:val="20"/>
                <w:szCs w:val="20"/>
              </w:rPr>
              <w:t xml:space="preserve">PROFITUL SAU PIERDEREA NET(A) </w:t>
            </w:r>
            <w:proofErr w:type="gramStart"/>
            <w:r w:rsidRPr="0076133E">
              <w:rPr>
                <w:rFonts w:ascii="Arial Narrow" w:eastAsia="Times New Roman" w:hAnsi="Arial Narrow" w:cs="Calibri"/>
                <w:b/>
                <w:bCs/>
                <w:sz w:val="20"/>
                <w:szCs w:val="20"/>
              </w:rPr>
              <w:t>A</w:t>
            </w:r>
            <w:proofErr w:type="gramEnd"/>
            <w:r w:rsidRPr="0076133E">
              <w:rPr>
                <w:rFonts w:ascii="Arial Narrow" w:eastAsia="Times New Roman" w:hAnsi="Arial Narrow" w:cs="Calibri"/>
                <w:b/>
                <w:bCs/>
                <w:sz w:val="20"/>
                <w:szCs w:val="20"/>
              </w:rPr>
              <w:t xml:space="preserve"> EXERCIŢIULUI FINANCIAR:</w:t>
            </w:r>
          </w:p>
        </w:tc>
        <w:tc>
          <w:tcPr>
            <w:tcW w:w="2457" w:type="dxa"/>
            <w:tcBorders>
              <w:top w:val="nil"/>
              <w:left w:val="nil"/>
              <w:bottom w:val="single" w:sz="4" w:space="0" w:color="auto"/>
              <w:right w:val="single" w:sz="4" w:space="0" w:color="auto"/>
            </w:tcBorders>
            <w:shd w:val="clear" w:color="auto" w:fill="auto"/>
            <w:noWrap/>
            <w:vAlign w:val="bottom"/>
          </w:tcPr>
          <w:p w14:paraId="42E3376B" w14:textId="06A5654A"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1D1DFCF" w14:textId="6F03FA47"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B83DD2C" w14:textId="30274EBA" w:rsidR="0076133E" w:rsidRPr="0076133E" w:rsidRDefault="0076133E" w:rsidP="0076133E">
            <w:pPr>
              <w:spacing w:after="0" w:line="240" w:lineRule="auto"/>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CC893B6" w14:textId="1A6502C0"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0E9803DC"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0836189F"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 - Profit </w:t>
            </w:r>
          </w:p>
        </w:tc>
        <w:tc>
          <w:tcPr>
            <w:tcW w:w="2457" w:type="dxa"/>
            <w:tcBorders>
              <w:top w:val="nil"/>
              <w:left w:val="nil"/>
              <w:bottom w:val="single" w:sz="4" w:space="0" w:color="auto"/>
              <w:right w:val="single" w:sz="4" w:space="0" w:color="auto"/>
            </w:tcBorders>
            <w:shd w:val="clear" w:color="auto" w:fill="auto"/>
            <w:noWrap/>
            <w:vAlign w:val="bottom"/>
          </w:tcPr>
          <w:p w14:paraId="1E5B2FE1" w14:textId="0127A199"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2B489358" w14:textId="114AE45E"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1A49712F" w14:textId="2AC63779"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0E87E63A" w14:textId="122B8627" w:rsidR="0076133E" w:rsidRPr="0076133E" w:rsidRDefault="0076133E" w:rsidP="0076133E">
            <w:pPr>
              <w:spacing w:after="0" w:line="240" w:lineRule="auto"/>
              <w:jc w:val="center"/>
              <w:rPr>
                <w:rFonts w:ascii="Arial Narrow" w:eastAsia="Times New Roman" w:hAnsi="Arial Narrow" w:cs="Calibri"/>
                <w:sz w:val="20"/>
                <w:szCs w:val="20"/>
              </w:rPr>
            </w:pPr>
          </w:p>
        </w:tc>
      </w:tr>
      <w:tr w:rsidR="0076133E" w:rsidRPr="0076133E" w14:paraId="3030DB99" w14:textId="77777777" w:rsidTr="0076133E">
        <w:trPr>
          <w:trHeight w:val="300"/>
        </w:trPr>
        <w:tc>
          <w:tcPr>
            <w:tcW w:w="4499" w:type="dxa"/>
            <w:tcBorders>
              <w:top w:val="nil"/>
              <w:left w:val="single" w:sz="4" w:space="0" w:color="auto"/>
              <w:bottom w:val="single" w:sz="4" w:space="0" w:color="auto"/>
              <w:right w:val="single" w:sz="4" w:space="0" w:color="auto"/>
            </w:tcBorders>
            <w:shd w:val="clear" w:color="auto" w:fill="auto"/>
            <w:hideMark/>
          </w:tcPr>
          <w:p w14:paraId="78D8B8A7"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xml:space="preserve"> - Pierdere </w:t>
            </w:r>
          </w:p>
        </w:tc>
        <w:tc>
          <w:tcPr>
            <w:tcW w:w="2457" w:type="dxa"/>
            <w:tcBorders>
              <w:top w:val="nil"/>
              <w:left w:val="nil"/>
              <w:bottom w:val="single" w:sz="4" w:space="0" w:color="auto"/>
              <w:right w:val="single" w:sz="4" w:space="0" w:color="auto"/>
            </w:tcBorders>
            <w:shd w:val="clear" w:color="auto" w:fill="auto"/>
            <w:noWrap/>
            <w:vAlign w:val="bottom"/>
          </w:tcPr>
          <w:p w14:paraId="2D30E58A" w14:textId="671BC117"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47E2B72C" w14:textId="68C4F5EF"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5F99FD3B" w14:textId="0C425BB5" w:rsidR="0076133E" w:rsidRPr="0076133E" w:rsidRDefault="0076133E" w:rsidP="0076133E">
            <w:pPr>
              <w:spacing w:after="0" w:line="240" w:lineRule="auto"/>
              <w:jc w:val="center"/>
              <w:rPr>
                <w:rFonts w:ascii="Arial Narrow" w:eastAsia="Times New Roman" w:hAnsi="Arial Narrow" w:cs="Calibri"/>
                <w:sz w:val="20"/>
                <w:szCs w:val="20"/>
              </w:rPr>
            </w:pPr>
          </w:p>
        </w:tc>
        <w:tc>
          <w:tcPr>
            <w:tcW w:w="920" w:type="dxa"/>
            <w:tcBorders>
              <w:top w:val="nil"/>
              <w:left w:val="nil"/>
              <w:bottom w:val="single" w:sz="4" w:space="0" w:color="auto"/>
              <w:right w:val="single" w:sz="4" w:space="0" w:color="auto"/>
            </w:tcBorders>
            <w:shd w:val="clear" w:color="auto" w:fill="auto"/>
            <w:noWrap/>
            <w:vAlign w:val="bottom"/>
          </w:tcPr>
          <w:p w14:paraId="3194B001" w14:textId="686F2DF1" w:rsidR="0076133E" w:rsidRPr="0076133E" w:rsidRDefault="0076133E" w:rsidP="0076133E">
            <w:pPr>
              <w:spacing w:after="0" w:line="240" w:lineRule="auto"/>
              <w:jc w:val="center"/>
              <w:rPr>
                <w:rFonts w:ascii="Arial Narrow" w:eastAsia="Times New Roman" w:hAnsi="Arial Narrow" w:cs="Calibri"/>
                <w:sz w:val="20"/>
                <w:szCs w:val="20"/>
              </w:rPr>
            </w:pPr>
          </w:p>
        </w:tc>
      </w:tr>
    </w:tbl>
    <w:p w14:paraId="307F5C8F" w14:textId="2ECB8572" w:rsidR="0076133E" w:rsidRDefault="0076133E" w:rsidP="00C269B3">
      <w:pPr>
        <w:rPr>
          <w:rFonts w:ascii="Trebuchet MS" w:hAnsi="Trebuchet MS"/>
          <w:sz w:val="20"/>
          <w:szCs w:val="20"/>
        </w:rPr>
      </w:pPr>
    </w:p>
    <w:tbl>
      <w:tblPr>
        <w:tblW w:w="9688" w:type="dxa"/>
        <w:tblLook w:val="04A0" w:firstRow="1" w:lastRow="0" w:firstColumn="1" w:lastColumn="0" w:noHBand="0" w:noVBand="1"/>
      </w:tblPr>
      <w:tblGrid>
        <w:gridCol w:w="865"/>
        <w:gridCol w:w="4636"/>
        <w:gridCol w:w="2407"/>
        <w:gridCol w:w="592"/>
        <w:gridCol w:w="592"/>
        <w:gridCol w:w="596"/>
      </w:tblGrid>
      <w:tr w:rsidR="0076133E" w:rsidRPr="0076133E" w14:paraId="4B80E30B" w14:textId="77777777" w:rsidTr="0076133E">
        <w:trPr>
          <w:trHeight w:val="299"/>
        </w:trPr>
        <w:tc>
          <w:tcPr>
            <w:tcW w:w="9688"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3C0837B" w14:textId="77777777" w:rsidR="0076133E" w:rsidRPr="0076133E" w:rsidRDefault="0076133E" w:rsidP="0076133E">
            <w:pPr>
              <w:spacing w:after="0" w:line="240" w:lineRule="auto"/>
              <w:jc w:val="center"/>
              <w:rPr>
                <w:rFonts w:ascii="Arial Narrow" w:eastAsia="Times New Roman" w:hAnsi="Arial Narrow" w:cs="Calibri"/>
                <w:b/>
                <w:bCs/>
                <w:sz w:val="20"/>
                <w:szCs w:val="20"/>
              </w:rPr>
            </w:pPr>
            <w:r w:rsidRPr="0076133E">
              <w:rPr>
                <w:rFonts w:ascii="Arial Narrow" w:eastAsia="Times New Roman" w:hAnsi="Arial Narrow" w:cs="Calibri"/>
                <w:b/>
                <w:bCs/>
                <w:sz w:val="20"/>
                <w:szCs w:val="20"/>
              </w:rPr>
              <w:t>FLUX DE NUMERAR</w:t>
            </w:r>
          </w:p>
        </w:tc>
      </w:tr>
      <w:tr w:rsidR="0076133E" w:rsidRPr="0076133E" w14:paraId="515D9CC8"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2A930346"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vAlign w:val="bottom"/>
            <w:hideMark/>
          </w:tcPr>
          <w:p w14:paraId="64F16BF2" w14:textId="77777777" w:rsidR="0076133E" w:rsidRPr="0076133E" w:rsidRDefault="0076133E" w:rsidP="0076133E">
            <w:pPr>
              <w:spacing w:after="0" w:line="240" w:lineRule="auto"/>
              <w:jc w:val="center"/>
              <w:rPr>
                <w:rFonts w:ascii="Arial Narrow" w:eastAsia="Times New Roman" w:hAnsi="Arial Narrow" w:cs="Calibri"/>
                <w:b/>
                <w:bCs/>
                <w:sz w:val="20"/>
                <w:szCs w:val="20"/>
              </w:rPr>
            </w:pPr>
            <w:r w:rsidRPr="0076133E">
              <w:rPr>
                <w:rFonts w:ascii="Arial Narrow" w:eastAsia="Times New Roman" w:hAnsi="Arial Narrow" w:cs="Calibri"/>
                <w:b/>
                <w:bCs/>
                <w:sz w:val="20"/>
                <w:szCs w:val="20"/>
              </w:rPr>
              <w:t>Indicatori</w:t>
            </w:r>
          </w:p>
        </w:tc>
        <w:tc>
          <w:tcPr>
            <w:tcW w:w="2407" w:type="dxa"/>
            <w:tcBorders>
              <w:top w:val="nil"/>
              <w:left w:val="nil"/>
              <w:bottom w:val="single" w:sz="4" w:space="0" w:color="auto"/>
              <w:right w:val="single" w:sz="4" w:space="0" w:color="auto"/>
            </w:tcBorders>
            <w:shd w:val="clear" w:color="auto" w:fill="auto"/>
            <w:noWrap/>
            <w:vAlign w:val="bottom"/>
            <w:hideMark/>
          </w:tcPr>
          <w:p w14:paraId="1CC702C0" w14:textId="77777777" w:rsidR="0076133E" w:rsidRPr="0076133E" w:rsidRDefault="0076133E" w:rsidP="0076133E">
            <w:pPr>
              <w:spacing w:after="0" w:line="240" w:lineRule="auto"/>
              <w:jc w:val="center"/>
              <w:rPr>
                <w:rFonts w:ascii="Arial Narrow" w:eastAsia="Times New Roman" w:hAnsi="Arial Narrow" w:cs="Calibri"/>
                <w:b/>
                <w:bCs/>
                <w:sz w:val="20"/>
                <w:szCs w:val="20"/>
              </w:rPr>
            </w:pPr>
            <w:r w:rsidRPr="0076133E">
              <w:rPr>
                <w:rFonts w:ascii="Arial Narrow" w:eastAsia="Times New Roman" w:hAnsi="Arial Narrow" w:cs="Calibri"/>
                <w:b/>
                <w:bCs/>
                <w:sz w:val="20"/>
                <w:szCs w:val="20"/>
              </w:rPr>
              <w:t>Anul implementarii</w:t>
            </w:r>
          </w:p>
        </w:tc>
        <w:tc>
          <w:tcPr>
            <w:tcW w:w="592" w:type="dxa"/>
            <w:tcBorders>
              <w:top w:val="nil"/>
              <w:left w:val="nil"/>
              <w:bottom w:val="single" w:sz="4" w:space="0" w:color="auto"/>
              <w:right w:val="single" w:sz="4" w:space="0" w:color="auto"/>
            </w:tcBorders>
            <w:shd w:val="clear" w:color="auto" w:fill="auto"/>
            <w:noWrap/>
            <w:vAlign w:val="bottom"/>
            <w:hideMark/>
          </w:tcPr>
          <w:p w14:paraId="19C13F71" w14:textId="77777777" w:rsidR="0076133E" w:rsidRPr="0076133E" w:rsidRDefault="0076133E" w:rsidP="0076133E">
            <w:pPr>
              <w:spacing w:after="0" w:line="240" w:lineRule="auto"/>
              <w:jc w:val="center"/>
              <w:rPr>
                <w:rFonts w:ascii="Arial Narrow" w:eastAsia="Times New Roman" w:hAnsi="Arial Narrow" w:cs="Calibri"/>
                <w:b/>
                <w:bCs/>
                <w:sz w:val="20"/>
                <w:szCs w:val="20"/>
              </w:rPr>
            </w:pPr>
            <w:proofErr w:type="gramStart"/>
            <w:r w:rsidRPr="0076133E">
              <w:rPr>
                <w:rFonts w:ascii="Arial Narrow" w:eastAsia="Times New Roman" w:hAnsi="Arial Narrow" w:cs="Calibri"/>
                <w:b/>
                <w:bCs/>
                <w:sz w:val="20"/>
                <w:szCs w:val="20"/>
              </w:rPr>
              <w:t>An</w:t>
            </w:r>
            <w:proofErr w:type="gramEnd"/>
            <w:r w:rsidRPr="0076133E">
              <w:rPr>
                <w:rFonts w:ascii="Arial Narrow" w:eastAsia="Times New Roman" w:hAnsi="Arial Narrow" w:cs="Calibri"/>
                <w:b/>
                <w:bCs/>
                <w:sz w:val="20"/>
                <w:szCs w:val="20"/>
              </w:rPr>
              <w:t xml:space="preserve"> 1</w:t>
            </w:r>
          </w:p>
        </w:tc>
        <w:tc>
          <w:tcPr>
            <w:tcW w:w="592" w:type="dxa"/>
            <w:tcBorders>
              <w:top w:val="nil"/>
              <w:left w:val="nil"/>
              <w:bottom w:val="single" w:sz="4" w:space="0" w:color="auto"/>
              <w:right w:val="single" w:sz="4" w:space="0" w:color="auto"/>
            </w:tcBorders>
            <w:shd w:val="clear" w:color="auto" w:fill="auto"/>
            <w:noWrap/>
            <w:vAlign w:val="bottom"/>
            <w:hideMark/>
          </w:tcPr>
          <w:p w14:paraId="25AB94AA" w14:textId="77777777" w:rsidR="0076133E" w:rsidRPr="0076133E" w:rsidRDefault="0076133E" w:rsidP="0076133E">
            <w:pPr>
              <w:spacing w:after="0" w:line="240" w:lineRule="auto"/>
              <w:jc w:val="center"/>
              <w:rPr>
                <w:rFonts w:ascii="Arial Narrow" w:eastAsia="Times New Roman" w:hAnsi="Arial Narrow" w:cs="Calibri"/>
                <w:b/>
                <w:bCs/>
                <w:sz w:val="20"/>
                <w:szCs w:val="20"/>
              </w:rPr>
            </w:pPr>
            <w:proofErr w:type="gramStart"/>
            <w:r w:rsidRPr="0076133E">
              <w:rPr>
                <w:rFonts w:ascii="Arial Narrow" w:eastAsia="Times New Roman" w:hAnsi="Arial Narrow" w:cs="Calibri"/>
                <w:b/>
                <w:bCs/>
                <w:sz w:val="20"/>
                <w:szCs w:val="20"/>
              </w:rPr>
              <w:t>An</w:t>
            </w:r>
            <w:proofErr w:type="gramEnd"/>
            <w:r w:rsidRPr="0076133E">
              <w:rPr>
                <w:rFonts w:ascii="Arial Narrow" w:eastAsia="Times New Roman" w:hAnsi="Arial Narrow" w:cs="Calibri"/>
                <w:b/>
                <w:bCs/>
                <w:sz w:val="20"/>
                <w:szCs w:val="20"/>
              </w:rPr>
              <w:t xml:space="preserve"> 2</w:t>
            </w:r>
          </w:p>
        </w:tc>
        <w:tc>
          <w:tcPr>
            <w:tcW w:w="592" w:type="dxa"/>
            <w:tcBorders>
              <w:top w:val="nil"/>
              <w:left w:val="nil"/>
              <w:bottom w:val="single" w:sz="4" w:space="0" w:color="auto"/>
              <w:right w:val="single" w:sz="4" w:space="0" w:color="auto"/>
            </w:tcBorders>
            <w:shd w:val="clear" w:color="auto" w:fill="auto"/>
            <w:noWrap/>
            <w:vAlign w:val="bottom"/>
            <w:hideMark/>
          </w:tcPr>
          <w:p w14:paraId="42730397" w14:textId="77777777" w:rsidR="0076133E" w:rsidRPr="0076133E" w:rsidRDefault="0076133E" w:rsidP="0076133E">
            <w:pPr>
              <w:spacing w:after="0" w:line="240" w:lineRule="auto"/>
              <w:jc w:val="center"/>
              <w:rPr>
                <w:rFonts w:ascii="Arial Narrow" w:eastAsia="Times New Roman" w:hAnsi="Arial Narrow" w:cs="Calibri"/>
                <w:b/>
                <w:bCs/>
                <w:sz w:val="20"/>
                <w:szCs w:val="20"/>
              </w:rPr>
            </w:pPr>
            <w:proofErr w:type="gramStart"/>
            <w:r w:rsidRPr="0076133E">
              <w:rPr>
                <w:rFonts w:ascii="Arial Narrow" w:eastAsia="Times New Roman" w:hAnsi="Arial Narrow" w:cs="Calibri"/>
                <w:b/>
                <w:bCs/>
                <w:sz w:val="20"/>
                <w:szCs w:val="20"/>
              </w:rPr>
              <w:t>An</w:t>
            </w:r>
            <w:proofErr w:type="gramEnd"/>
            <w:r w:rsidRPr="0076133E">
              <w:rPr>
                <w:rFonts w:ascii="Arial Narrow" w:eastAsia="Times New Roman" w:hAnsi="Arial Narrow" w:cs="Calibri"/>
                <w:b/>
                <w:bCs/>
                <w:sz w:val="20"/>
                <w:szCs w:val="20"/>
              </w:rPr>
              <w:t xml:space="preserve"> 3</w:t>
            </w:r>
          </w:p>
        </w:tc>
      </w:tr>
      <w:tr w:rsidR="0076133E" w:rsidRPr="0076133E" w14:paraId="26A307B4"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0F549833"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1</w:t>
            </w:r>
          </w:p>
        </w:tc>
        <w:tc>
          <w:tcPr>
            <w:tcW w:w="4636" w:type="dxa"/>
            <w:tcBorders>
              <w:top w:val="nil"/>
              <w:left w:val="nil"/>
              <w:bottom w:val="single" w:sz="4" w:space="0" w:color="auto"/>
              <w:right w:val="single" w:sz="4" w:space="0" w:color="auto"/>
            </w:tcBorders>
            <w:shd w:val="clear" w:color="auto" w:fill="auto"/>
            <w:hideMark/>
          </w:tcPr>
          <w:p w14:paraId="3B5F9373"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Trezorerie şi echivalente de trezorerie la începutul perioadei</w:t>
            </w:r>
          </w:p>
        </w:tc>
        <w:tc>
          <w:tcPr>
            <w:tcW w:w="2407" w:type="dxa"/>
            <w:tcBorders>
              <w:top w:val="nil"/>
              <w:left w:val="nil"/>
              <w:bottom w:val="single" w:sz="4" w:space="0" w:color="auto"/>
              <w:right w:val="single" w:sz="4" w:space="0" w:color="auto"/>
            </w:tcBorders>
            <w:shd w:val="clear" w:color="auto" w:fill="auto"/>
            <w:noWrap/>
            <w:vAlign w:val="bottom"/>
          </w:tcPr>
          <w:p w14:paraId="5CA88216" w14:textId="12F905DB"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79361A1" w14:textId="0C64D2D6"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7C153CF2" w14:textId="69C38226"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55CFF97D" w14:textId="343B80A8"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2BAB372A"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576B4F51" w14:textId="77777777" w:rsidR="0076133E" w:rsidRPr="0076133E" w:rsidRDefault="0076133E" w:rsidP="0076133E">
            <w:pPr>
              <w:spacing w:after="0" w:line="240" w:lineRule="auto"/>
              <w:jc w:val="both"/>
              <w:rPr>
                <w:rFonts w:ascii="Arial Narrow" w:eastAsia="Times New Roman" w:hAnsi="Arial Narrow" w:cs="Calibri"/>
                <w:b/>
                <w:bCs/>
                <w:sz w:val="20"/>
                <w:szCs w:val="20"/>
              </w:rPr>
            </w:pPr>
            <w:r w:rsidRPr="0076133E">
              <w:rPr>
                <w:rFonts w:ascii="Arial Narrow" w:eastAsia="Times New Roman" w:hAnsi="Arial Narrow" w:cs="Calibri"/>
                <w:b/>
                <w:bCs/>
                <w:sz w:val="20"/>
                <w:szCs w:val="20"/>
              </w:rPr>
              <w:t> </w:t>
            </w:r>
          </w:p>
        </w:tc>
        <w:tc>
          <w:tcPr>
            <w:tcW w:w="4636" w:type="dxa"/>
            <w:tcBorders>
              <w:top w:val="nil"/>
              <w:left w:val="nil"/>
              <w:bottom w:val="single" w:sz="4" w:space="0" w:color="auto"/>
              <w:right w:val="single" w:sz="4" w:space="0" w:color="auto"/>
            </w:tcBorders>
            <w:shd w:val="clear" w:color="auto" w:fill="auto"/>
            <w:hideMark/>
          </w:tcPr>
          <w:p w14:paraId="4ACEC8D7" w14:textId="77777777" w:rsidR="0076133E" w:rsidRPr="0076133E" w:rsidRDefault="0076133E" w:rsidP="0076133E">
            <w:pPr>
              <w:spacing w:after="0" w:line="240" w:lineRule="auto"/>
              <w:jc w:val="both"/>
              <w:rPr>
                <w:rFonts w:ascii="Arial Narrow" w:eastAsia="Times New Roman" w:hAnsi="Arial Narrow" w:cs="Calibri"/>
                <w:b/>
                <w:bCs/>
                <w:sz w:val="20"/>
                <w:szCs w:val="20"/>
              </w:rPr>
            </w:pPr>
            <w:r w:rsidRPr="0076133E">
              <w:rPr>
                <w:rFonts w:ascii="Arial Narrow" w:eastAsia="Times New Roman" w:hAnsi="Arial Narrow" w:cs="Calibri"/>
                <w:b/>
                <w:bCs/>
                <w:sz w:val="20"/>
                <w:szCs w:val="20"/>
              </w:rPr>
              <w:t>Fluxuri de trezorerie din activităţi de exploatare:</w:t>
            </w:r>
          </w:p>
        </w:tc>
        <w:tc>
          <w:tcPr>
            <w:tcW w:w="2407" w:type="dxa"/>
            <w:tcBorders>
              <w:top w:val="nil"/>
              <w:left w:val="nil"/>
              <w:bottom w:val="single" w:sz="4" w:space="0" w:color="auto"/>
              <w:right w:val="single" w:sz="4" w:space="0" w:color="auto"/>
            </w:tcBorders>
            <w:shd w:val="clear" w:color="auto" w:fill="auto"/>
            <w:noWrap/>
            <w:vAlign w:val="bottom"/>
          </w:tcPr>
          <w:p w14:paraId="79FBC7F4" w14:textId="59401A4A"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B32D267" w14:textId="57D31E59"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77BE8F82" w14:textId="36042383"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6494631D" w14:textId="7662592E"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44037C22"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627001C0"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hideMark/>
          </w:tcPr>
          <w:p w14:paraId="7E000521"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+Încasări de la clienţi</w:t>
            </w:r>
          </w:p>
        </w:tc>
        <w:tc>
          <w:tcPr>
            <w:tcW w:w="2407" w:type="dxa"/>
            <w:tcBorders>
              <w:top w:val="nil"/>
              <w:left w:val="nil"/>
              <w:bottom w:val="single" w:sz="4" w:space="0" w:color="auto"/>
              <w:right w:val="single" w:sz="4" w:space="0" w:color="auto"/>
            </w:tcBorders>
            <w:shd w:val="clear" w:color="auto" w:fill="auto"/>
            <w:noWrap/>
            <w:vAlign w:val="bottom"/>
          </w:tcPr>
          <w:p w14:paraId="61D1AFC8" w14:textId="2EA061EA"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45181F8" w14:textId="3169459D"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05F3D9AB" w14:textId="51793168"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76F22F0A" w14:textId="0B3D808C"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61FD9742"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54BDF499"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lastRenderedPageBreak/>
              <w:t> </w:t>
            </w:r>
          </w:p>
        </w:tc>
        <w:tc>
          <w:tcPr>
            <w:tcW w:w="4636" w:type="dxa"/>
            <w:tcBorders>
              <w:top w:val="nil"/>
              <w:left w:val="nil"/>
              <w:bottom w:val="single" w:sz="4" w:space="0" w:color="auto"/>
              <w:right w:val="single" w:sz="4" w:space="0" w:color="auto"/>
            </w:tcBorders>
            <w:shd w:val="clear" w:color="auto" w:fill="auto"/>
            <w:hideMark/>
          </w:tcPr>
          <w:p w14:paraId="165D8007"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-Plăţi către furnizorii de bunuri şi servicii</w:t>
            </w:r>
          </w:p>
        </w:tc>
        <w:tc>
          <w:tcPr>
            <w:tcW w:w="2407" w:type="dxa"/>
            <w:tcBorders>
              <w:top w:val="nil"/>
              <w:left w:val="nil"/>
              <w:bottom w:val="single" w:sz="4" w:space="0" w:color="auto"/>
              <w:right w:val="single" w:sz="4" w:space="0" w:color="auto"/>
            </w:tcBorders>
            <w:shd w:val="clear" w:color="auto" w:fill="auto"/>
            <w:noWrap/>
            <w:vAlign w:val="bottom"/>
          </w:tcPr>
          <w:p w14:paraId="1C055C58" w14:textId="674F350D"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14B4609B" w14:textId="3567B9C9"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66EADC78" w14:textId="7B6A3B09"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5B18D058" w14:textId="59D92B98"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3C9FB500"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58A0B044"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hideMark/>
          </w:tcPr>
          <w:p w14:paraId="2797131F"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-Plăţi către angajaţi</w:t>
            </w:r>
          </w:p>
        </w:tc>
        <w:tc>
          <w:tcPr>
            <w:tcW w:w="2407" w:type="dxa"/>
            <w:tcBorders>
              <w:top w:val="nil"/>
              <w:left w:val="nil"/>
              <w:bottom w:val="single" w:sz="4" w:space="0" w:color="auto"/>
              <w:right w:val="single" w:sz="4" w:space="0" w:color="auto"/>
            </w:tcBorders>
            <w:shd w:val="clear" w:color="auto" w:fill="auto"/>
            <w:noWrap/>
            <w:vAlign w:val="bottom"/>
          </w:tcPr>
          <w:p w14:paraId="69C54DBF" w14:textId="193D06BC"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51448F26" w14:textId="0F7F145E"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E347AD2" w14:textId="4566B01D"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E58B835" w14:textId="64B3162D"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0DFF6700"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55EFA27B"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hideMark/>
          </w:tcPr>
          <w:p w14:paraId="65392E96"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-Dobânzi plătite</w:t>
            </w:r>
          </w:p>
        </w:tc>
        <w:tc>
          <w:tcPr>
            <w:tcW w:w="2407" w:type="dxa"/>
            <w:tcBorders>
              <w:top w:val="nil"/>
              <w:left w:val="nil"/>
              <w:bottom w:val="single" w:sz="4" w:space="0" w:color="auto"/>
              <w:right w:val="single" w:sz="4" w:space="0" w:color="auto"/>
            </w:tcBorders>
            <w:shd w:val="clear" w:color="auto" w:fill="auto"/>
            <w:noWrap/>
            <w:vAlign w:val="bottom"/>
          </w:tcPr>
          <w:p w14:paraId="5DBD0B87" w14:textId="6DDA685F"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38702E7B" w14:textId="1276AD13"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2B408DD" w14:textId="62E5518E"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0FC4DA82" w14:textId="553810B2"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1DDF65B7"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1A1F2034"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hideMark/>
          </w:tcPr>
          <w:p w14:paraId="37231D05"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xml:space="preserve"> - Impozit pe venit plătit</w:t>
            </w:r>
          </w:p>
        </w:tc>
        <w:tc>
          <w:tcPr>
            <w:tcW w:w="2407" w:type="dxa"/>
            <w:tcBorders>
              <w:top w:val="nil"/>
              <w:left w:val="nil"/>
              <w:bottom w:val="single" w:sz="4" w:space="0" w:color="auto"/>
              <w:right w:val="single" w:sz="4" w:space="0" w:color="auto"/>
            </w:tcBorders>
            <w:shd w:val="clear" w:color="auto" w:fill="auto"/>
            <w:noWrap/>
            <w:vAlign w:val="bottom"/>
          </w:tcPr>
          <w:p w14:paraId="591D1026" w14:textId="08BC744E"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B0158A5" w14:textId="398A466C"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0DB29FCA" w14:textId="16864ED0"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18A8C6CD" w14:textId="6EE306BC"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27247824"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1E4DDCA6"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hideMark/>
          </w:tcPr>
          <w:p w14:paraId="2C168481"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+Alte încasări/-Plăţi din activitatea exploatare</w:t>
            </w:r>
          </w:p>
        </w:tc>
        <w:tc>
          <w:tcPr>
            <w:tcW w:w="2407" w:type="dxa"/>
            <w:tcBorders>
              <w:top w:val="nil"/>
              <w:left w:val="nil"/>
              <w:bottom w:val="single" w:sz="4" w:space="0" w:color="auto"/>
              <w:right w:val="single" w:sz="4" w:space="0" w:color="auto"/>
            </w:tcBorders>
            <w:shd w:val="clear" w:color="auto" w:fill="auto"/>
            <w:noWrap/>
            <w:vAlign w:val="bottom"/>
          </w:tcPr>
          <w:p w14:paraId="76E6052D" w14:textId="54BB098E"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71619804" w14:textId="4D83CF78"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811B748" w14:textId="1BB6C3D7"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6AB1194C" w14:textId="40C68A5C"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65A93229"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3D21B666"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A</w:t>
            </w:r>
          </w:p>
        </w:tc>
        <w:tc>
          <w:tcPr>
            <w:tcW w:w="4636" w:type="dxa"/>
            <w:tcBorders>
              <w:top w:val="nil"/>
              <w:left w:val="nil"/>
              <w:bottom w:val="single" w:sz="4" w:space="0" w:color="auto"/>
              <w:right w:val="single" w:sz="4" w:space="0" w:color="auto"/>
            </w:tcBorders>
            <w:shd w:val="clear" w:color="auto" w:fill="auto"/>
            <w:hideMark/>
          </w:tcPr>
          <w:p w14:paraId="515F3F2B"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xml:space="preserve"> =Trezorerie netă din activităţi de exploatare</w:t>
            </w:r>
          </w:p>
        </w:tc>
        <w:tc>
          <w:tcPr>
            <w:tcW w:w="2407" w:type="dxa"/>
            <w:tcBorders>
              <w:top w:val="nil"/>
              <w:left w:val="nil"/>
              <w:bottom w:val="single" w:sz="4" w:space="0" w:color="auto"/>
              <w:right w:val="single" w:sz="4" w:space="0" w:color="auto"/>
            </w:tcBorders>
            <w:shd w:val="clear" w:color="auto" w:fill="auto"/>
            <w:noWrap/>
            <w:vAlign w:val="bottom"/>
          </w:tcPr>
          <w:p w14:paraId="4E0745D6" w14:textId="1E3778DB"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080F0E31" w14:textId="7560D0CF"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4A03369" w14:textId="5DD95362"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50E1132B" w14:textId="266A7A0F"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5C250764"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26F62B0F" w14:textId="77777777" w:rsidR="0076133E" w:rsidRPr="0076133E" w:rsidRDefault="0076133E" w:rsidP="0076133E">
            <w:pPr>
              <w:spacing w:after="0" w:line="240" w:lineRule="auto"/>
              <w:jc w:val="both"/>
              <w:rPr>
                <w:rFonts w:ascii="Arial Narrow" w:eastAsia="Times New Roman" w:hAnsi="Arial Narrow" w:cs="Calibri"/>
                <w:b/>
                <w:bCs/>
                <w:sz w:val="20"/>
                <w:szCs w:val="20"/>
              </w:rPr>
            </w:pPr>
            <w:r w:rsidRPr="0076133E">
              <w:rPr>
                <w:rFonts w:ascii="Arial Narrow" w:eastAsia="Times New Roman" w:hAnsi="Arial Narrow" w:cs="Calibri"/>
                <w:b/>
                <w:bCs/>
                <w:sz w:val="20"/>
                <w:szCs w:val="20"/>
              </w:rPr>
              <w:t> </w:t>
            </w:r>
          </w:p>
        </w:tc>
        <w:tc>
          <w:tcPr>
            <w:tcW w:w="4636" w:type="dxa"/>
            <w:tcBorders>
              <w:top w:val="nil"/>
              <w:left w:val="nil"/>
              <w:bottom w:val="single" w:sz="4" w:space="0" w:color="auto"/>
              <w:right w:val="single" w:sz="4" w:space="0" w:color="auto"/>
            </w:tcBorders>
            <w:shd w:val="clear" w:color="auto" w:fill="auto"/>
            <w:hideMark/>
          </w:tcPr>
          <w:p w14:paraId="4CDEA1F6" w14:textId="77777777" w:rsidR="0076133E" w:rsidRPr="0076133E" w:rsidRDefault="0076133E" w:rsidP="0076133E">
            <w:pPr>
              <w:spacing w:after="0" w:line="240" w:lineRule="auto"/>
              <w:jc w:val="both"/>
              <w:rPr>
                <w:rFonts w:ascii="Arial Narrow" w:eastAsia="Times New Roman" w:hAnsi="Arial Narrow" w:cs="Calibri"/>
                <w:b/>
                <w:bCs/>
                <w:sz w:val="20"/>
                <w:szCs w:val="20"/>
              </w:rPr>
            </w:pPr>
            <w:r w:rsidRPr="0076133E">
              <w:rPr>
                <w:rFonts w:ascii="Arial Narrow" w:eastAsia="Times New Roman" w:hAnsi="Arial Narrow" w:cs="Calibri"/>
                <w:b/>
                <w:bCs/>
                <w:sz w:val="20"/>
                <w:szCs w:val="20"/>
              </w:rPr>
              <w:t>Fluxuri de trezorerie din activităţi de investiţie:</w:t>
            </w:r>
          </w:p>
        </w:tc>
        <w:tc>
          <w:tcPr>
            <w:tcW w:w="2407" w:type="dxa"/>
            <w:tcBorders>
              <w:top w:val="nil"/>
              <w:left w:val="nil"/>
              <w:bottom w:val="single" w:sz="4" w:space="0" w:color="auto"/>
              <w:right w:val="single" w:sz="4" w:space="0" w:color="auto"/>
            </w:tcBorders>
            <w:shd w:val="clear" w:color="auto" w:fill="auto"/>
            <w:noWrap/>
            <w:vAlign w:val="bottom"/>
          </w:tcPr>
          <w:p w14:paraId="13F82719" w14:textId="5A69D1AE"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32009D8F" w14:textId="45DA1524"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5CA9489F" w14:textId="74D90D24"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6553D526" w14:textId="51243383"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78CBA3FF"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13997972"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hideMark/>
          </w:tcPr>
          <w:p w14:paraId="01D4D665"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-Plăţi pentru achiziţionarea de acţiuni</w:t>
            </w:r>
          </w:p>
        </w:tc>
        <w:tc>
          <w:tcPr>
            <w:tcW w:w="2407" w:type="dxa"/>
            <w:tcBorders>
              <w:top w:val="nil"/>
              <w:left w:val="nil"/>
              <w:bottom w:val="single" w:sz="4" w:space="0" w:color="auto"/>
              <w:right w:val="single" w:sz="4" w:space="0" w:color="auto"/>
            </w:tcBorders>
            <w:shd w:val="clear" w:color="auto" w:fill="auto"/>
            <w:noWrap/>
            <w:vAlign w:val="bottom"/>
          </w:tcPr>
          <w:p w14:paraId="5D319B35" w14:textId="195BD272"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531C3B23" w14:textId="713BACA9"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7D159A5C" w14:textId="4C584429"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0CFA3CC" w14:textId="289DE49E"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1948FD44"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375F5424"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hideMark/>
          </w:tcPr>
          <w:p w14:paraId="5F2BAF22"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-Plăţi pentru achiziţionarea de imobilizări corporale</w:t>
            </w:r>
          </w:p>
        </w:tc>
        <w:tc>
          <w:tcPr>
            <w:tcW w:w="2407" w:type="dxa"/>
            <w:tcBorders>
              <w:top w:val="nil"/>
              <w:left w:val="nil"/>
              <w:bottom w:val="single" w:sz="4" w:space="0" w:color="auto"/>
              <w:right w:val="single" w:sz="4" w:space="0" w:color="auto"/>
            </w:tcBorders>
            <w:shd w:val="clear" w:color="auto" w:fill="auto"/>
            <w:noWrap/>
            <w:vAlign w:val="bottom"/>
          </w:tcPr>
          <w:p w14:paraId="29EAA530" w14:textId="5B9BA1D5"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29CFE341" w14:textId="41DD232F"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274DECA9" w14:textId="45CC18B8"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737CE423" w14:textId="72A52D69"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4BBC8937"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2028D892"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hideMark/>
          </w:tcPr>
          <w:p w14:paraId="5A091BB9"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-Plăţi pentru achiziţionarea de imobilizări necorporale</w:t>
            </w:r>
          </w:p>
        </w:tc>
        <w:tc>
          <w:tcPr>
            <w:tcW w:w="2407" w:type="dxa"/>
            <w:tcBorders>
              <w:top w:val="nil"/>
              <w:left w:val="nil"/>
              <w:bottom w:val="single" w:sz="4" w:space="0" w:color="auto"/>
              <w:right w:val="single" w:sz="4" w:space="0" w:color="auto"/>
            </w:tcBorders>
            <w:shd w:val="clear" w:color="auto" w:fill="auto"/>
            <w:noWrap/>
            <w:vAlign w:val="bottom"/>
          </w:tcPr>
          <w:p w14:paraId="2A797B60" w14:textId="73FC34E2"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117ECC52" w14:textId="3070D731"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8713357" w14:textId="126E66F7"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39CB6A5F" w14:textId="7C9C4776"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26A6A0BB"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1AE8E07E"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hideMark/>
          </w:tcPr>
          <w:p w14:paraId="72F90F9F"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+Încasări din vânzarea de imobilizări corporale</w:t>
            </w:r>
          </w:p>
        </w:tc>
        <w:tc>
          <w:tcPr>
            <w:tcW w:w="2407" w:type="dxa"/>
            <w:tcBorders>
              <w:top w:val="nil"/>
              <w:left w:val="nil"/>
              <w:bottom w:val="single" w:sz="4" w:space="0" w:color="auto"/>
              <w:right w:val="single" w:sz="4" w:space="0" w:color="auto"/>
            </w:tcBorders>
            <w:shd w:val="clear" w:color="auto" w:fill="auto"/>
            <w:noWrap/>
            <w:vAlign w:val="bottom"/>
          </w:tcPr>
          <w:p w14:paraId="57D93C66" w14:textId="53C09682"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3EEF5CA" w14:textId="7BAA6A65"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1580CF7" w14:textId="00ACAE61"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69F63D9D" w14:textId="2D85CA3F"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27D2A254"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6170E09A"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hideMark/>
          </w:tcPr>
          <w:p w14:paraId="42655667"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+Dobânzi încasate</w:t>
            </w:r>
          </w:p>
        </w:tc>
        <w:tc>
          <w:tcPr>
            <w:tcW w:w="2407" w:type="dxa"/>
            <w:tcBorders>
              <w:top w:val="nil"/>
              <w:left w:val="nil"/>
              <w:bottom w:val="single" w:sz="4" w:space="0" w:color="auto"/>
              <w:right w:val="single" w:sz="4" w:space="0" w:color="auto"/>
            </w:tcBorders>
            <w:shd w:val="clear" w:color="auto" w:fill="auto"/>
            <w:noWrap/>
            <w:vAlign w:val="bottom"/>
          </w:tcPr>
          <w:p w14:paraId="44B07AD2" w14:textId="10A6193D"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164961E" w14:textId="69E85231"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ADFCFD8" w14:textId="1E9C36A0"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07356E3C" w14:textId="1E5ADB4F"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0D12551E"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56AA42A3"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hideMark/>
          </w:tcPr>
          <w:p w14:paraId="5CCB440D"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+Dividende încasate</w:t>
            </w:r>
          </w:p>
        </w:tc>
        <w:tc>
          <w:tcPr>
            <w:tcW w:w="2407" w:type="dxa"/>
            <w:tcBorders>
              <w:top w:val="nil"/>
              <w:left w:val="nil"/>
              <w:bottom w:val="single" w:sz="4" w:space="0" w:color="auto"/>
              <w:right w:val="single" w:sz="4" w:space="0" w:color="auto"/>
            </w:tcBorders>
            <w:shd w:val="clear" w:color="auto" w:fill="auto"/>
            <w:noWrap/>
            <w:vAlign w:val="bottom"/>
          </w:tcPr>
          <w:p w14:paraId="7CFE8295" w14:textId="60C20A57"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AE4827E" w14:textId="04EF05E6"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3B6EF90F" w14:textId="0CF09774"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2B5593C2" w14:textId="4F23012A"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3F24F7F2"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135818FF"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B</w:t>
            </w:r>
          </w:p>
        </w:tc>
        <w:tc>
          <w:tcPr>
            <w:tcW w:w="4636" w:type="dxa"/>
            <w:tcBorders>
              <w:top w:val="nil"/>
              <w:left w:val="nil"/>
              <w:bottom w:val="single" w:sz="4" w:space="0" w:color="auto"/>
              <w:right w:val="single" w:sz="4" w:space="0" w:color="auto"/>
            </w:tcBorders>
            <w:shd w:val="clear" w:color="auto" w:fill="auto"/>
            <w:hideMark/>
          </w:tcPr>
          <w:p w14:paraId="35C3B1D9"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xml:space="preserve"> =Trezorerie netă din activităţi de investiţie</w:t>
            </w:r>
          </w:p>
        </w:tc>
        <w:tc>
          <w:tcPr>
            <w:tcW w:w="2407" w:type="dxa"/>
            <w:tcBorders>
              <w:top w:val="nil"/>
              <w:left w:val="nil"/>
              <w:bottom w:val="single" w:sz="4" w:space="0" w:color="auto"/>
              <w:right w:val="single" w:sz="4" w:space="0" w:color="auto"/>
            </w:tcBorders>
            <w:shd w:val="clear" w:color="auto" w:fill="auto"/>
            <w:noWrap/>
            <w:vAlign w:val="bottom"/>
          </w:tcPr>
          <w:p w14:paraId="2F8AA90D" w14:textId="621AF8C8"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75841BAE" w14:textId="57653E7C"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6826D8BF" w14:textId="7DB65845"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3555FF03" w14:textId="0F1397E1"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65DBE4E7"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0848E14C" w14:textId="77777777" w:rsidR="0076133E" w:rsidRPr="0076133E" w:rsidRDefault="0076133E" w:rsidP="0076133E">
            <w:pPr>
              <w:spacing w:after="0" w:line="240" w:lineRule="auto"/>
              <w:jc w:val="both"/>
              <w:rPr>
                <w:rFonts w:ascii="Arial Narrow" w:eastAsia="Times New Roman" w:hAnsi="Arial Narrow" w:cs="Calibri"/>
                <w:b/>
                <w:bCs/>
                <w:sz w:val="20"/>
                <w:szCs w:val="20"/>
              </w:rPr>
            </w:pPr>
            <w:r w:rsidRPr="0076133E">
              <w:rPr>
                <w:rFonts w:ascii="Arial Narrow" w:eastAsia="Times New Roman" w:hAnsi="Arial Narrow" w:cs="Calibri"/>
                <w:b/>
                <w:bCs/>
                <w:sz w:val="20"/>
                <w:szCs w:val="20"/>
              </w:rPr>
              <w:t> </w:t>
            </w:r>
          </w:p>
        </w:tc>
        <w:tc>
          <w:tcPr>
            <w:tcW w:w="4636" w:type="dxa"/>
            <w:tcBorders>
              <w:top w:val="nil"/>
              <w:left w:val="nil"/>
              <w:bottom w:val="single" w:sz="4" w:space="0" w:color="auto"/>
              <w:right w:val="single" w:sz="4" w:space="0" w:color="auto"/>
            </w:tcBorders>
            <w:shd w:val="clear" w:color="auto" w:fill="auto"/>
            <w:hideMark/>
          </w:tcPr>
          <w:p w14:paraId="6EF7E70A" w14:textId="77777777" w:rsidR="0076133E" w:rsidRPr="0076133E" w:rsidRDefault="0076133E" w:rsidP="0076133E">
            <w:pPr>
              <w:spacing w:after="0" w:line="240" w:lineRule="auto"/>
              <w:jc w:val="both"/>
              <w:rPr>
                <w:rFonts w:ascii="Arial Narrow" w:eastAsia="Times New Roman" w:hAnsi="Arial Narrow" w:cs="Calibri"/>
                <w:b/>
                <w:bCs/>
                <w:sz w:val="20"/>
                <w:szCs w:val="20"/>
              </w:rPr>
            </w:pPr>
            <w:r w:rsidRPr="0076133E">
              <w:rPr>
                <w:rFonts w:ascii="Arial Narrow" w:eastAsia="Times New Roman" w:hAnsi="Arial Narrow" w:cs="Calibri"/>
                <w:b/>
                <w:bCs/>
                <w:sz w:val="20"/>
                <w:szCs w:val="20"/>
              </w:rPr>
              <w:t>Fluxuri de trezorerie din activităţi de finanţare:</w:t>
            </w:r>
          </w:p>
        </w:tc>
        <w:tc>
          <w:tcPr>
            <w:tcW w:w="2407" w:type="dxa"/>
            <w:tcBorders>
              <w:top w:val="nil"/>
              <w:left w:val="nil"/>
              <w:bottom w:val="single" w:sz="4" w:space="0" w:color="auto"/>
              <w:right w:val="single" w:sz="4" w:space="0" w:color="auto"/>
            </w:tcBorders>
            <w:shd w:val="clear" w:color="auto" w:fill="auto"/>
            <w:noWrap/>
            <w:vAlign w:val="bottom"/>
            <w:hideMark/>
          </w:tcPr>
          <w:p w14:paraId="376760F2"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592" w:type="dxa"/>
            <w:tcBorders>
              <w:top w:val="nil"/>
              <w:left w:val="nil"/>
              <w:bottom w:val="single" w:sz="4" w:space="0" w:color="auto"/>
              <w:right w:val="single" w:sz="4" w:space="0" w:color="auto"/>
            </w:tcBorders>
            <w:shd w:val="clear" w:color="auto" w:fill="auto"/>
            <w:noWrap/>
            <w:vAlign w:val="bottom"/>
            <w:hideMark/>
          </w:tcPr>
          <w:p w14:paraId="13FEF690"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592" w:type="dxa"/>
            <w:tcBorders>
              <w:top w:val="nil"/>
              <w:left w:val="nil"/>
              <w:bottom w:val="single" w:sz="4" w:space="0" w:color="auto"/>
              <w:right w:val="single" w:sz="4" w:space="0" w:color="auto"/>
            </w:tcBorders>
            <w:shd w:val="clear" w:color="auto" w:fill="auto"/>
            <w:noWrap/>
            <w:vAlign w:val="bottom"/>
            <w:hideMark/>
          </w:tcPr>
          <w:p w14:paraId="3745B334"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592" w:type="dxa"/>
            <w:tcBorders>
              <w:top w:val="nil"/>
              <w:left w:val="nil"/>
              <w:bottom w:val="single" w:sz="4" w:space="0" w:color="auto"/>
              <w:right w:val="single" w:sz="4" w:space="0" w:color="auto"/>
            </w:tcBorders>
            <w:shd w:val="clear" w:color="auto" w:fill="auto"/>
            <w:noWrap/>
            <w:vAlign w:val="bottom"/>
            <w:hideMark/>
          </w:tcPr>
          <w:p w14:paraId="07F890E9"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r>
      <w:tr w:rsidR="0076133E" w:rsidRPr="0076133E" w14:paraId="0CBA819D"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3FE95CD7"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hideMark/>
          </w:tcPr>
          <w:p w14:paraId="769B85A9"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+Încasări din emisiunea de acţiuni</w:t>
            </w:r>
          </w:p>
        </w:tc>
        <w:tc>
          <w:tcPr>
            <w:tcW w:w="2407" w:type="dxa"/>
            <w:tcBorders>
              <w:top w:val="nil"/>
              <w:left w:val="nil"/>
              <w:bottom w:val="single" w:sz="4" w:space="0" w:color="auto"/>
              <w:right w:val="single" w:sz="4" w:space="0" w:color="auto"/>
            </w:tcBorders>
            <w:shd w:val="clear" w:color="auto" w:fill="auto"/>
            <w:noWrap/>
            <w:vAlign w:val="bottom"/>
            <w:hideMark/>
          </w:tcPr>
          <w:p w14:paraId="47639144"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592" w:type="dxa"/>
            <w:tcBorders>
              <w:top w:val="nil"/>
              <w:left w:val="nil"/>
              <w:bottom w:val="single" w:sz="4" w:space="0" w:color="auto"/>
              <w:right w:val="single" w:sz="4" w:space="0" w:color="auto"/>
            </w:tcBorders>
            <w:shd w:val="clear" w:color="auto" w:fill="auto"/>
            <w:noWrap/>
            <w:vAlign w:val="bottom"/>
            <w:hideMark/>
          </w:tcPr>
          <w:p w14:paraId="51C8B4B2"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592" w:type="dxa"/>
            <w:tcBorders>
              <w:top w:val="nil"/>
              <w:left w:val="nil"/>
              <w:bottom w:val="single" w:sz="4" w:space="0" w:color="auto"/>
              <w:right w:val="single" w:sz="4" w:space="0" w:color="auto"/>
            </w:tcBorders>
            <w:shd w:val="clear" w:color="auto" w:fill="auto"/>
            <w:noWrap/>
            <w:vAlign w:val="bottom"/>
            <w:hideMark/>
          </w:tcPr>
          <w:p w14:paraId="1BC8E616"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592" w:type="dxa"/>
            <w:tcBorders>
              <w:top w:val="nil"/>
              <w:left w:val="nil"/>
              <w:bottom w:val="single" w:sz="4" w:space="0" w:color="auto"/>
              <w:right w:val="single" w:sz="4" w:space="0" w:color="auto"/>
            </w:tcBorders>
            <w:shd w:val="clear" w:color="auto" w:fill="auto"/>
            <w:noWrap/>
            <w:vAlign w:val="bottom"/>
            <w:hideMark/>
          </w:tcPr>
          <w:p w14:paraId="052F902B"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r>
      <w:tr w:rsidR="0076133E" w:rsidRPr="0076133E" w14:paraId="74184D9D" w14:textId="77777777" w:rsidTr="0076133E">
        <w:trPr>
          <w:trHeight w:val="413"/>
        </w:trPr>
        <w:tc>
          <w:tcPr>
            <w:tcW w:w="865" w:type="dxa"/>
            <w:tcBorders>
              <w:top w:val="nil"/>
              <w:left w:val="single" w:sz="4" w:space="0" w:color="auto"/>
              <w:bottom w:val="single" w:sz="4" w:space="0" w:color="auto"/>
              <w:right w:val="single" w:sz="4" w:space="0" w:color="auto"/>
            </w:tcBorders>
            <w:shd w:val="clear" w:color="auto" w:fill="auto"/>
            <w:hideMark/>
          </w:tcPr>
          <w:p w14:paraId="6A0B1C27"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hideMark/>
          </w:tcPr>
          <w:p w14:paraId="4744063E"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+Încasări din împrumuturi pe termen lung</w:t>
            </w:r>
          </w:p>
        </w:tc>
        <w:tc>
          <w:tcPr>
            <w:tcW w:w="2407" w:type="dxa"/>
            <w:tcBorders>
              <w:top w:val="nil"/>
              <w:left w:val="nil"/>
              <w:bottom w:val="single" w:sz="4" w:space="0" w:color="auto"/>
              <w:right w:val="single" w:sz="4" w:space="0" w:color="auto"/>
            </w:tcBorders>
            <w:shd w:val="clear" w:color="auto" w:fill="auto"/>
            <w:noWrap/>
            <w:vAlign w:val="bottom"/>
            <w:hideMark/>
          </w:tcPr>
          <w:p w14:paraId="17B05EF4"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592" w:type="dxa"/>
            <w:tcBorders>
              <w:top w:val="nil"/>
              <w:left w:val="nil"/>
              <w:bottom w:val="single" w:sz="4" w:space="0" w:color="auto"/>
              <w:right w:val="single" w:sz="4" w:space="0" w:color="auto"/>
            </w:tcBorders>
            <w:shd w:val="clear" w:color="auto" w:fill="auto"/>
            <w:noWrap/>
            <w:vAlign w:val="bottom"/>
            <w:hideMark/>
          </w:tcPr>
          <w:p w14:paraId="643775BA"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592" w:type="dxa"/>
            <w:tcBorders>
              <w:top w:val="nil"/>
              <w:left w:val="nil"/>
              <w:bottom w:val="single" w:sz="4" w:space="0" w:color="auto"/>
              <w:right w:val="single" w:sz="4" w:space="0" w:color="auto"/>
            </w:tcBorders>
            <w:shd w:val="clear" w:color="auto" w:fill="auto"/>
            <w:noWrap/>
            <w:vAlign w:val="bottom"/>
            <w:hideMark/>
          </w:tcPr>
          <w:p w14:paraId="3EAC5E86"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592" w:type="dxa"/>
            <w:tcBorders>
              <w:top w:val="nil"/>
              <w:left w:val="nil"/>
              <w:bottom w:val="single" w:sz="4" w:space="0" w:color="auto"/>
              <w:right w:val="single" w:sz="4" w:space="0" w:color="auto"/>
            </w:tcBorders>
            <w:shd w:val="clear" w:color="auto" w:fill="auto"/>
            <w:noWrap/>
            <w:vAlign w:val="bottom"/>
            <w:hideMark/>
          </w:tcPr>
          <w:p w14:paraId="75B3217A" w14:textId="77777777" w:rsidR="0076133E" w:rsidRPr="0076133E" w:rsidRDefault="0076133E" w:rsidP="0076133E">
            <w:pPr>
              <w:spacing w:after="0" w:line="240" w:lineRule="auto"/>
              <w:rPr>
                <w:rFonts w:ascii="Arial Narrow" w:eastAsia="Times New Roman" w:hAnsi="Arial Narrow" w:cs="Calibri"/>
                <w:sz w:val="20"/>
                <w:szCs w:val="20"/>
              </w:rPr>
            </w:pPr>
            <w:r w:rsidRPr="0076133E">
              <w:rPr>
                <w:rFonts w:ascii="Arial Narrow" w:eastAsia="Times New Roman" w:hAnsi="Arial Narrow" w:cs="Calibri"/>
                <w:sz w:val="20"/>
                <w:szCs w:val="20"/>
              </w:rPr>
              <w:t> </w:t>
            </w:r>
          </w:p>
        </w:tc>
      </w:tr>
      <w:tr w:rsidR="0076133E" w:rsidRPr="0076133E" w14:paraId="795C1C51"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63666975"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hideMark/>
          </w:tcPr>
          <w:p w14:paraId="6AE89D38"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xml:space="preserve"> +Încasări din subventii</w:t>
            </w:r>
          </w:p>
        </w:tc>
        <w:tc>
          <w:tcPr>
            <w:tcW w:w="2407" w:type="dxa"/>
            <w:tcBorders>
              <w:top w:val="nil"/>
              <w:left w:val="nil"/>
              <w:bottom w:val="single" w:sz="4" w:space="0" w:color="auto"/>
              <w:right w:val="single" w:sz="4" w:space="0" w:color="auto"/>
            </w:tcBorders>
            <w:shd w:val="clear" w:color="auto" w:fill="auto"/>
            <w:noWrap/>
            <w:vAlign w:val="bottom"/>
          </w:tcPr>
          <w:p w14:paraId="78E466E0" w14:textId="5A03195F"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6D4B9130" w14:textId="4D5BE8E9"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070DDB59" w14:textId="13876C8C"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39A49104" w14:textId="46E67E48"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231D6E8B" w14:textId="77777777" w:rsidTr="0076133E">
        <w:trPr>
          <w:trHeight w:val="508"/>
        </w:trPr>
        <w:tc>
          <w:tcPr>
            <w:tcW w:w="865" w:type="dxa"/>
            <w:tcBorders>
              <w:top w:val="nil"/>
              <w:left w:val="single" w:sz="4" w:space="0" w:color="auto"/>
              <w:bottom w:val="single" w:sz="4" w:space="0" w:color="auto"/>
              <w:right w:val="single" w:sz="4" w:space="0" w:color="auto"/>
            </w:tcBorders>
            <w:shd w:val="clear" w:color="auto" w:fill="auto"/>
            <w:hideMark/>
          </w:tcPr>
          <w:p w14:paraId="5DB755C5"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hideMark/>
          </w:tcPr>
          <w:p w14:paraId="5D625AA1"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xml:space="preserve">  -Plăţi privind rambursarea împrumuturilor pe termen lung si a leasingului</w:t>
            </w:r>
          </w:p>
        </w:tc>
        <w:tc>
          <w:tcPr>
            <w:tcW w:w="2407" w:type="dxa"/>
            <w:tcBorders>
              <w:top w:val="nil"/>
              <w:left w:val="nil"/>
              <w:bottom w:val="single" w:sz="4" w:space="0" w:color="auto"/>
              <w:right w:val="single" w:sz="4" w:space="0" w:color="auto"/>
            </w:tcBorders>
            <w:shd w:val="clear" w:color="auto" w:fill="auto"/>
            <w:noWrap/>
            <w:vAlign w:val="bottom"/>
          </w:tcPr>
          <w:p w14:paraId="213BBA31" w14:textId="38681766"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0B62AC44" w14:textId="4B773CE6"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63776499" w14:textId="16440B6E"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765B2EC0" w14:textId="43F12C7A"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66A5BB2F"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3B268876"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hideMark/>
          </w:tcPr>
          <w:p w14:paraId="504DF906"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-Dividende plătite</w:t>
            </w:r>
          </w:p>
        </w:tc>
        <w:tc>
          <w:tcPr>
            <w:tcW w:w="2407" w:type="dxa"/>
            <w:tcBorders>
              <w:top w:val="nil"/>
              <w:left w:val="nil"/>
              <w:bottom w:val="single" w:sz="4" w:space="0" w:color="auto"/>
              <w:right w:val="single" w:sz="4" w:space="0" w:color="auto"/>
            </w:tcBorders>
            <w:shd w:val="clear" w:color="auto" w:fill="auto"/>
            <w:noWrap/>
            <w:vAlign w:val="bottom"/>
          </w:tcPr>
          <w:p w14:paraId="5A573312" w14:textId="5604A3A2"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5E4F15D9" w14:textId="3592A65A"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1B061DA5" w14:textId="6EA11AEB"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54AC076D" w14:textId="0C5687B6"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074EA132"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7F0AEB10"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w:t>
            </w:r>
          </w:p>
        </w:tc>
        <w:tc>
          <w:tcPr>
            <w:tcW w:w="4636" w:type="dxa"/>
            <w:tcBorders>
              <w:top w:val="nil"/>
              <w:left w:val="nil"/>
              <w:bottom w:val="single" w:sz="4" w:space="0" w:color="auto"/>
              <w:right w:val="single" w:sz="4" w:space="0" w:color="auto"/>
            </w:tcBorders>
            <w:shd w:val="clear" w:color="auto" w:fill="auto"/>
            <w:hideMark/>
          </w:tcPr>
          <w:p w14:paraId="60E8C1B7"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Alte încasări/-Plăţi din activităţi de finanţare</w:t>
            </w:r>
          </w:p>
        </w:tc>
        <w:tc>
          <w:tcPr>
            <w:tcW w:w="2407" w:type="dxa"/>
            <w:tcBorders>
              <w:top w:val="nil"/>
              <w:left w:val="nil"/>
              <w:bottom w:val="single" w:sz="4" w:space="0" w:color="auto"/>
              <w:right w:val="single" w:sz="4" w:space="0" w:color="auto"/>
            </w:tcBorders>
            <w:shd w:val="clear" w:color="auto" w:fill="auto"/>
            <w:noWrap/>
            <w:vAlign w:val="bottom"/>
          </w:tcPr>
          <w:p w14:paraId="5C5C81E4" w14:textId="1667A91F"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63EFDDB2" w14:textId="0626B7D9"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0418D5A7" w14:textId="10DCEAC1" w:rsidR="0076133E" w:rsidRPr="0076133E" w:rsidRDefault="0076133E" w:rsidP="0076133E">
            <w:pPr>
              <w:spacing w:after="0" w:line="240" w:lineRule="auto"/>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7C90EEE" w14:textId="0B066EFF" w:rsidR="0076133E" w:rsidRPr="0076133E" w:rsidRDefault="0076133E" w:rsidP="0076133E">
            <w:pPr>
              <w:spacing w:after="0" w:line="240" w:lineRule="auto"/>
              <w:rPr>
                <w:rFonts w:ascii="Arial Narrow" w:eastAsia="Times New Roman" w:hAnsi="Arial Narrow" w:cs="Calibri"/>
                <w:sz w:val="20"/>
                <w:szCs w:val="20"/>
              </w:rPr>
            </w:pPr>
          </w:p>
        </w:tc>
      </w:tr>
      <w:tr w:rsidR="0076133E" w:rsidRPr="0076133E" w14:paraId="30C39505" w14:textId="77777777" w:rsidTr="0076133E">
        <w:trPr>
          <w:trHeight w:val="299"/>
        </w:trPr>
        <w:tc>
          <w:tcPr>
            <w:tcW w:w="865" w:type="dxa"/>
            <w:tcBorders>
              <w:top w:val="nil"/>
              <w:left w:val="single" w:sz="4" w:space="0" w:color="auto"/>
              <w:bottom w:val="single" w:sz="4" w:space="0" w:color="auto"/>
              <w:right w:val="single" w:sz="4" w:space="0" w:color="auto"/>
            </w:tcBorders>
            <w:shd w:val="clear" w:color="auto" w:fill="auto"/>
            <w:hideMark/>
          </w:tcPr>
          <w:p w14:paraId="6E8AC1BE"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C</w:t>
            </w:r>
          </w:p>
        </w:tc>
        <w:tc>
          <w:tcPr>
            <w:tcW w:w="4636" w:type="dxa"/>
            <w:tcBorders>
              <w:top w:val="nil"/>
              <w:left w:val="nil"/>
              <w:bottom w:val="single" w:sz="4" w:space="0" w:color="auto"/>
              <w:right w:val="single" w:sz="4" w:space="0" w:color="auto"/>
            </w:tcBorders>
            <w:shd w:val="clear" w:color="auto" w:fill="auto"/>
            <w:hideMark/>
          </w:tcPr>
          <w:p w14:paraId="5C379A45"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 xml:space="preserve"> =Trezorerie netă din activităţi de finanţare</w:t>
            </w:r>
          </w:p>
        </w:tc>
        <w:tc>
          <w:tcPr>
            <w:tcW w:w="2407" w:type="dxa"/>
            <w:tcBorders>
              <w:top w:val="nil"/>
              <w:left w:val="nil"/>
              <w:bottom w:val="single" w:sz="4" w:space="0" w:color="auto"/>
              <w:right w:val="single" w:sz="4" w:space="0" w:color="auto"/>
            </w:tcBorders>
            <w:shd w:val="clear" w:color="auto" w:fill="auto"/>
            <w:noWrap/>
            <w:vAlign w:val="bottom"/>
          </w:tcPr>
          <w:p w14:paraId="5C2639D5" w14:textId="18101103"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1858861" w14:textId="07DBD892"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3ACDCF93" w14:textId="3A2A67C6"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04A1082F" w14:textId="21CFC0F6"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7D00C242" w14:textId="77777777" w:rsidTr="0076133E">
        <w:trPr>
          <w:trHeight w:val="508"/>
        </w:trPr>
        <w:tc>
          <w:tcPr>
            <w:tcW w:w="865" w:type="dxa"/>
            <w:tcBorders>
              <w:top w:val="nil"/>
              <w:left w:val="single" w:sz="4" w:space="0" w:color="auto"/>
              <w:bottom w:val="single" w:sz="4" w:space="0" w:color="auto"/>
              <w:right w:val="single" w:sz="4" w:space="0" w:color="auto"/>
            </w:tcBorders>
            <w:shd w:val="clear" w:color="auto" w:fill="auto"/>
            <w:hideMark/>
          </w:tcPr>
          <w:p w14:paraId="5A389F28"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2</w:t>
            </w:r>
          </w:p>
        </w:tc>
        <w:tc>
          <w:tcPr>
            <w:tcW w:w="4636" w:type="dxa"/>
            <w:tcBorders>
              <w:top w:val="nil"/>
              <w:left w:val="nil"/>
              <w:bottom w:val="single" w:sz="4" w:space="0" w:color="auto"/>
              <w:right w:val="single" w:sz="4" w:space="0" w:color="auto"/>
            </w:tcBorders>
            <w:shd w:val="clear" w:color="auto" w:fill="auto"/>
            <w:hideMark/>
          </w:tcPr>
          <w:p w14:paraId="493EA02A"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Creşterea netă a trezoreriei şi echivalentelor de trezorerie pentru perioada curentă (A+B+C)</w:t>
            </w:r>
          </w:p>
        </w:tc>
        <w:tc>
          <w:tcPr>
            <w:tcW w:w="2407" w:type="dxa"/>
            <w:tcBorders>
              <w:top w:val="nil"/>
              <w:left w:val="nil"/>
              <w:bottom w:val="single" w:sz="4" w:space="0" w:color="auto"/>
              <w:right w:val="single" w:sz="4" w:space="0" w:color="auto"/>
            </w:tcBorders>
            <w:shd w:val="clear" w:color="auto" w:fill="auto"/>
            <w:noWrap/>
            <w:vAlign w:val="bottom"/>
          </w:tcPr>
          <w:p w14:paraId="029354E9" w14:textId="7AAA1C9A"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692D2677" w14:textId="1EF36659"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04298970" w14:textId="56A8A5F4"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88A4EE0" w14:textId="3B696DDE" w:rsidR="0076133E" w:rsidRPr="0076133E" w:rsidRDefault="0076133E" w:rsidP="0076133E">
            <w:pPr>
              <w:spacing w:after="0" w:line="240" w:lineRule="auto"/>
              <w:jc w:val="right"/>
              <w:rPr>
                <w:rFonts w:ascii="Arial Narrow" w:eastAsia="Times New Roman" w:hAnsi="Arial Narrow" w:cs="Calibri"/>
                <w:sz w:val="20"/>
                <w:szCs w:val="20"/>
              </w:rPr>
            </w:pPr>
          </w:p>
        </w:tc>
      </w:tr>
      <w:tr w:rsidR="0076133E" w:rsidRPr="0076133E" w14:paraId="5BFB74D7" w14:textId="77777777" w:rsidTr="0076133E">
        <w:trPr>
          <w:trHeight w:val="508"/>
        </w:trPr>
        <w:tc>
          <w:tcPr>
            <w:tcW w:w="865" w:type="dxa"/>
            <w:tcBorders>
              <w:top w:val="nil"/>
              <w:left w:val="single" w:sz="4" w:space="0" w:color="auto"/>
              <w:bottom w:val="single" w:sz="4" w:space="0" w:color="auto"/>
              <w:right w:val="single" w:sz="4" w:space="0" w:color="auto"/>
            </w:tcBorders>
            <w:shd w:val="clear" w:color="auto" w:fill="auto"/>
            <w:hideMark/>
          </w:tcPr>
          <w:p w14:paraId="21296AD8"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3</w:t>
            </w:r>
          </w:p>
        </w:tc>
        <w:tc>
          <w:tcPr>
            <w:tcW w:w="4636" w:type="dxa"/>
            <w:tcBorders>
              <w:top w:val="nil"/>
              <w:left w:val="nil"/>
              <w:bottom w:val="single" w:sz="4" w:space="0" w:color="auto"/>
              <w:right w:val="single" w:sz="4" w:space="0" w:color="auto"/>
            </w:tcBorders>
            <w:shd w:val="clear" w:color="auto" w:fill="auto"/>
            <w:hideMark/>
          </w:tcPr>
          <w:p w14:paraId="4CF4A687" w14:textId="77777777" w:rsidR="0076133E" w:rsidRPr="0076133E" w:rsidRDefault="0076133E" w:rsidP="0076133E">
            <w:pPr>
              <w:spacing w:after="0" w:line="240" w:lineRule="auto"/>
              <w:jc w:val="both"/>
              <w:rPr>
                <w:rFonts w:ascii="Arial Narrow" w:eastAsia="Times New Roman" w:hAnsi="Arial Narrow" w:cs="Calibri"/>
                <w:sz w:val="20"/>
                <w:szCs w:val="20"/>
              </w:rPr>
            </w:pPr>
            <w:r w:rsidRPr="0076133E">
              <w:rPr>
                <w:rFonts w:ascii="Arial Narrow" w:eastAsia="Times New Roman" w:hAnsi="Arial Narrow" w:cs="Calibri"/>
                <w:sz w:val="20"/>
                <w:szCs w:val="20"/>
              </w:rPr>
              <w:t>Trezorerie şi echivalente de trezorerie la sfârşitul perioadei (1+2)</w:t>
            </w:r>
          </w:p>
        </w:tc>
        <w:tc>
          <w:tcPr>
            <w:tcW w:w="2407" w:type="dxa"/>
            <w:tcBorders>
              <w:top w:val="nil"/>
              <w:left w:val="nil"/>
              <w:bottom w:val="single" w:sz="4" w:space="0" w:color="auto"/>
              <w:right w:val="single" w:sz="4" w:space="0" w:color="auto"/>
            </w:tcBorders>
            <w:shd w:val="clear" w:color="auto" w:fill="auto"/>
            <w:noWrap/>
            <w:vAlign w:val="bottom"/>
          </w:tcPr>
          <w:p w14:paraId="60A55C83" w14:textId="02EB92F7"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42DAF4C4" w14:textId="44D03770"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64ECE19C" w14:textId="19008A8E" w:rsidR="0076133E" w:rsidRPr="0076133E" w:rsidRDefault="0076133E" w:rsidP="0076133E">
            <w:pPr>
              <w:spacing w:after="0" w:line="240" w:lineRule="auto"/>
              <w:jc w:val="right"/>
              <w:rPr>
                <w:rFonts w:ascii="Arial Narrow" w:eastAsia="Times New Roman" w:hAnsi="Arial Narrow" w:cs="Calibri"/>
                <w:sz w:val="20"/>
                <w:szCs w:val="20"/>
              </w:rPr>
            </w:pPr>
          </w:p>
        </w:tc>
        <w:tc>
          <w:tcPr>
            <w:tcW w:w="592" w:type="dxa"/>
            <w:tcBorders>
              <w:top w:val="nil"/>
              <w:left w:val="nil"/>
              <w:bottom w:val="single" w:sz="4" w:space="0" w:color="auto"/>
              <w:right w:val="single" w:sz="4" w:space="0" w:color="auto"/>
            </w:tcBorders>
            <w:shd w:val="clear" w:color="auto" w:fill="auto"/>
            <w:noWrap/>
            <w:vAlign w:val="bottom"/>
          </w:tcPr>
          <w:p w14:paraId="6E9818C7" w14:textId="6B182998" w:rsidR="0076133E" w:rsidRPr="0076133E" w:rsidRDefault="0076133E" w:rsidP="0076133E">
            <w:pPr>
              <w:spacing w:after="0" w:line="240" w:lineRule="auto"/>
              <w:jc w:val="right"/>
              <w:rPr>
                <w:rFonts w:ascii="Arial Narrow" w:eastAsia="Times New Roman" w:hAnsi="Arial Narrow" w:cs="Calibri"/>
                <w:sz w:val="20"/>
                <w:szCs w:val="20"/>
              </w:rPr>
            </w:pPr>
          </w:p>
        </w:tc>
      </w:tr>
    </w:tbl>
    <w:p w14:paraId="0210944B" w14:textId="5115B1A6" w:rsidR="0076133E" w:rsidRDefault="0076133E" w:rsidP="00C269B3">
      <w:pPr>
        <w:rPr>
          <w:rFonts w:ascii="Trebuchet MS" w:hAnsi="Trebuchet MS"/>
          <w:sz w:val="20"/>
          <w:szCs w:val="20"/>
        </w:rPr>
      </w:pPr>
    </w:p>
    <w:tbl>
      <w:tblPr>
        <w:tblW w:w="10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4315"/>
        <w:gridCol w:w="851"/>
        <w:gridCol w:w="1204"/>
        <w:gridCol w:w="1183"/>
        <w:gridCol w:w="1181"/>
      </w:tblGrid>
      <w:tr w:rsidR="000240E8" w:rsidRPr="00187A05" w14:paraId="2FCC108E" w14:textId="77777777" w:rsidTr="000240E8">
        <w:trPr>
          <w:trHeight w:val="837"/>
        </w:trPr>
        <w:tc>
          <w:tcPr>
            <w:tcW w:w="10214" w:type="dxa"/>
            <w:gridSpan w:val="6"/>
            <w:shd w:val="clear" w:color="000000" w:fill="FFFFFF"/>
            <w:noWrap/>
            <w:vAlign w:val="center"/>
            <w:hideMark/>
          </w:tcPr>
          <w:p w14:paraId="0331FD38" w14:textId="77777777" w:rsidR="000240E8" w:rsidRPr="00187A05" w:rsidRDefault="000240E8" w:rsidP="000240E8">
            <w:pPr>
              <w:spacing w:after="0" w:line="240" w:lineRule="auto"/>
              <w:jc w:val="center"/>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BILANT PREVIZIONAT</w:t>
            </w:r>
          </w:p>
        </w:tc>
      </w:tr>
      <w:tr w:rsidR="000240E8" w:rsidRPr="00187A05" w14:paraId="1BD72011" w14:textId="77777777" w:rsidTr="000240E8">
        <w:trPr>
          <w:trHeight w:val="308"/>
        </w:trPr>
        <w:tc>
          <w:tcPr>
            <w:tcW w:w="5690" w:type="dxa"/>
            <w:gridSpan w:val="2"/>
            <w:shd w:val="clear" w:color="000000" w:fill="FFFFFF"/>
            <w:hideMark/>
          </w:tcPr>
          <w:p w14:paraId="42A3EECE"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w:t>
            </w:r>
          </w:p>
        </w:tc>
        <w:tc>
          <w:tcPr>
            <w:tcW w:w="851" w:type="dxa"/>
            <w:shd w:val="clear" w:color="000000" w:fill="FFFFFF"/>
            <w:hideMark/>
          </w:tcPr>
          <w:p w14:paraId="260D2FCD"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Nr. rd.</w:t>
            </w:r>
          </w:p>
        </w:tc>
        <w:tc>
          <w:tcPr>
            <w:tcW w:w="3673" w:type="dxa"/>
            <w:gridSpan w:val="3"/>
            <w:shd w:val="clear" w:color="000000" w:fill="FFFFFF"/>
            <w:hideMark/>
          </w:tcPr>
          <w:p w14:paraId="62EF9294" w14:textId="77777777" w:rsidR="000240E8" w:rsidRPr="00187A05" w:rsidRDefault="000240E8" w:rsidP="000240E8">
            <w:pPr>
              <w:spacing w:after="0" w:line="240" w:lineRule="auto"/>
              <w:jc w:val="center"/>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perioada</w:t>
            </w:r>
          </w:p>
        </w:tc>
      </w:tr>
      <w:tr w:rsidR="000240E8" w:rsidRPr="00187A05" w14:paraId="164D8E45" w14:textId="77777777" w:rsidTr="000240E8">
        <w:trPr>
          <w:trHeight w:val="308"/>
        </w:trPr>
        <w:tc>
          <w:tcPr>
            <w:tcW w:w="5690" w:type="dxa"/>
            <w:gridSpan w:val="2"/>
            <w:shd w:val="clear" w:color="000000" w:fill="FFFFFF"/>
            <w:hideMark/>
          </w:tcPr>
          <w:p w14:paraId="26F60006"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w:t>
            </w:r>
          </w:p>
        </w:tc>
        <w:tc>
          <w:tcPr>
            <w:tcW w:w="851" w:type="dxa"/>
            <w:shd w:val="clear" w:color="000000" w:fill="FFFFFF"/>
            <w:hideMark/>
          </w:tcPr>
          <w:p w14:paraId="466BA379"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B</w:t>
            </w:r>
          </w:p>
        </w:tc>
        <w:tc>
          <w:tcPr>
            <w:tcW w:w="1206" w:type="dxa"/>
            <w:shd w:val="clear" w:color="000000" w:fill="FFFFFF"/>
            <w:hideMark/>
          </w:tcPr>
          <w:p w14:paraId="2A6B22C3"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2019</w:t>
            </w:r>
          </w:p>
        </w:tc>
        <w:tc>
          <w:tcPr>
            <w:tcW w:w="1206" w:type="dxa"/>
            <w:shd w:val="clear" w:color="000000" w:fill="FFFFFF"/>
            <w:hideMark/>
          </w:tcPr>
          <w:p w14:paraId="6B216974"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2020</w:t>
            </w:r>
          </w:p>
        </w:tc>
        <w:tc>
          <w:tcPr>
            <w:tcW w:w="1260" w:type="dxa"/>
            <w:shd w:val="clear" w:color="000000" w:fill="FFFFFF"/>
            <w:hideMark/>
          </w:tcPr>
          <w:p w14:paraId="7BD78671"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2021</w:t>
            </w:r>
          </w:p>
        </w:tc>
      </w:tr>
      <w:tr w:rsidR="000240E8" w:rsidRPr="00187A05" w14:paraId="0821579D" w14:textId="77777777" w:rsidTr="000240E8">
        <w:trPr>
          <w:trHeight w:val="308"/>
        </w:trPr>
        <w:tc>
          <w:tcPr>
            <w:tcW w:w="5690" w:type="dxa"/>
            <w:gridSpan w:val="2"/>
            <w:shd w:val="clear" w:color="000000" w:fill="FFFFFF"/>
            <w:hideMark/>
          </w:tcPr>
          <w:p w14:paraId="3857B23A"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 xml:space="preserve">ACTIVE IMOBILIZATE                         </w:t>
            </w:r>
          </w:p>
        </w:tc>
        <w:tc>
          <w:tcPr>
            <w:tcW w:w="851" w:type="dxa"/>
            <w:shd w:val="clear" w:color="000000" w:fill="FFFFFF"/>
            <w:hideMark/>
          </w:tcPr>
          <w:p w14:paraId="175D27A6"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w:t>
            </w:r>
          </w:p>
        </w:tc>
        <w:tc>
          <w:tcPr>
            <w:tcW w:w="1206" w:type="dxa"/>
            <w:shd w:val="clear" w:color="000000" w:fill="FFFFFF"/>
            <w:hideMark/>
          </w:tcPr>
          <w:p w14:paraId="6BC6D734" w14:textId="77777777" w:rsidR="000240E8" w:rsidRPr="00187A05" w:rsidRDefault="000240E8" w:rsidP="000240E8">
            <w:pPr>
              <w:spacing w:after="0" w:line="240" w:lineRule="auto"/>
              <w:jc w:val="both"/>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w:t>
            </w:r>
          </w:p>
        </w:tc>
        <w:tc>
          <w:tcPr>
            <w:tcW w:w="1206" w:type="dxa"/>
            <w:shd w:val="clear" w:color="000000" w:fill="FFFFFF"/>
            <w:hideMark/>
          </w:tcPr>
          <w:p w14:paraId="463AE62B" w14:textId="77777777" w:rsidR="000240E8" w:rsidRPr="00187A05" w:rsidRDefault="000240E8" w:rsidP="000240E8">
            <w:pPr>
              <w:spacing w:after="0" w:line="240" w:lineRule="auto"/>
              <w:jc w:val="both"/>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w:t>
            </w:r>
          </w:p>
        </w:tc>
        <w:tc>
          <w:tcPr>
            <w:tcW w:w="1260" w:type="dxa"/>
            <w:shd w:val="clear" w:color="000000" w:fill="FFFFFF"/>
            <w:hideMark/>
          </w:tcPr>
          <w:p w14:paraId="5C9CD843" w14:textId="77777777" w:rsidR="000240E8" w:rsidRPr="00187A05" w:rsidRDefault="000240E8" w:rsidP="000240E8">
            <w:pPr>
              <w:spacing w:after="0" w:line="240" w:lineRule="auto"/>
              <w:jc w:val="both"/>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w:t>
            </w:r>
          </w:p>
        </w:tc>
      </w:tr>
      <w:tr w:rsidR="000240E8" w:rsidRPr="00187A05" w14:paraId="085F9BC1" w14:textId="77777777" w:rsidTr="000240E8">
        <w:trPr>
          <w:trHeight w:val="308"/>
        </w:trPr>
        <w:tc>
          <w:tcPr>
            <w:tcW w:w="5690" w:type="dxa"/>
            <w:gridSpan w:val="2"/>
            <w:shd w:val="clear" w:color="000000" w:fill="FFFFFF"/>
            <w:hideMark/>
          </w:tcPr>
          <w:p w14:paraId="022ACA47"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 xml:space="preserve">I. IMOBILIZĂRI </w:t>
            </w:r>
            <w:proofErr w:type="gramStart"/>
            <w:r w:rsidRPr="00187A05">
              <w:rPr>
                <w:rFonts w:ascii="Trebuchet MS" w:eastAsia="Times New Roman" w:hAnsi="Trebuchet MS" w:cs="Calibri"/>
                <w:b/>
                <w:bCs/>
                <w:color w:val="000000"/>
                <w:sz w:val="20"/>
                <w:szCs w:val="20"/>
              </w:rPr>
              <w:t>NECORPORALE</w:t>
            </w:r>
            <w:r w:rsidRPr="00187A05">
              <w:rPr>
                <w:rFonts w:ascii="Trebuchet MS" w:eastAsia="Times New Roman" w:hAnsi="Trebuchet MS" w:cs="Calibri"/>
                <w:color w:val="000000"/>
                <w:sz w:val="20"/>
                <w:szCs w:val="20"/>
              </w:rPr>
              <w:t xml:space="preserve">  (</w:t>
            </w:r>
            <w:proofErr w:type="gramEnd"/>
            <w:r w:rsidRPr="00187A05">
              <w:rPr>
                <w:rFonts w:ascii="Trebuchet MS" w:eastAsia="Times New Roman" w:hAnsi="Trebuchet MS" w:cs="Calibri"/>
                <w:color w:val="000000"/>
                <w:sz w:val="20"/>
                <w:szCs w:val="20"/>
              </w:rPr>
              <w:t>ct. 201 + 203 + 205 +206+ 2071 +4094+ 208 -280 - 290)</w:t>
            </w:r>
          </w:p>
        </w:tc>
        <w:tc>
          <w:tcPr>
            <w:tcW w:w="851" w:type="dxa"/>
            <w:shd w:val="clear" w:color="000000" w:fill="FFFFFF"/>
            <w:hideMark/>
          </w:tcPr>
          <w:p w14:paraId="3E9EA7A9"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1</w:t>
            </w:r>
          </w:p>
        </w:tc>
        <w:tc>
          <w:tcPr>
            <w:tcW w:w="1206" w:type="dxa"/>
            <w:shd w:val="clear" w:color="000000" w:fill="FFFFFF"/>
          </w:tcPr>
          <w:p w14:paraId="6792DC21" w14:textId="63AF4AFA"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0813D7C0" w14:textId="1B6A9A54"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7C489A97" w14:textId="78562231"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7B835EE3" w14:textId="77777777" w:rsidTr="000240E8">
        <w:trPr>
          <w:trHeight w:val="308"/>
        </w:trPr>
        <w:tc>
          <w:tcPr>
            <w:tcW w:w="5690" w:type="dxa"/>
            <w:gridSpan w:val="2"/>
            <w:shd w:val="clear" w:color="000000" w:fill="FFFFFF"/>
            <w:hideMark/>
          </w:tcPr>
          <w:p w14:paraId="56E6E931"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II. IMOBILIZĂRI CORPORALE</w:t>
            </w:r>
            <w:r w:rsidRPr="00187A05">
              <w:rPr>
                <w:rFonts w:ascii="Trebuchet MS" w:eastAsia="Times New Roman" w:hAnsi="Trebuchet MS" w:cs="Calibri"/>
                <w:color w:val="000000"/>
                <w:sz w:val="20"/>
                <w:szCs w:val="20"/>
              </w:rPr>
              <w:t xml:space="preserve"> (ct. 211 + 212 + 213 + 214 + 215+216+217+223 + 224 + 227+231 + 235+4093 - 281 - 291 - 2931-2935)</w:t>
            </w:r>
          </w:p>
        </w:tc>
        <w:tc>
          <w:tcPr>
            <w:tcW w:w="851" w:type="dxa"/>
            <w:shd w:val="clear" w:color="000000" w:fill="FFFFFF"/>
            <w:hideMark/>
          </w:tcPr>
          <w:p w14:paraId="738CF1D6"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2</w:t>
            </w:r>
          </w:p>
        </w:tc>
        <w:tc>
          <w:tcPr>
            <w:tcW w:w="1206" w:type="dxa"/>
            <w:shd w:val="clear" w:color="000000" w:fill="FFFFFF"/>
          </w:tcPr>
          <w:p w14:paraId="0126944F" w14:textId="1D70801E" w:rsidR="000240E8" w:rsidRPr="00187A05" w:rsidRDefault="000240E8" w:rsidP="000240E8">
            <w:pPr>
              <w:spacing w:after="0" w:line="240" w:lineRule="auto"/>
              <w:jc w:val="right"/>
              <w:rPr>
                <w:rFonts w:ascii="Trebuchet MS" w:eastAsia="Times New Roman" w:hAnsi="Trebuchet MS" w:cs="Calibri"/>
                <w:sz w:val="20"/>
                <w:szCs w:val="20"/>
              </w:rPr>
            </w:pPr>
          </w:p>
        </w:tc>
        <w:tc>
          <w:tcPr>
            <w:tcW w:w="1206" w:type="dxa"/>
            <w:shd w:val="clear" w:color="000000" w:fill="FFFFFF"/>
          </w:tcPr>
          <w:p w14:paraId="40144E07" w14:textId="5939E76F" w:rsidR="000240E8" w:rsidRPr="00187A05" w:rsidRDefault="000240E8" w:rsidP="000240E8">
            <w:pPr>
              <w:spacing w:after="0" w:line="240" w:lineRule="auto"/>
              <w:jc w:val="right"/>
              <w:rPr>
                <w:rFonts w:ascii="Trebuchet MS" w:eastAsia="Times New Roman" w:hAnsi="Trebuchet MS" w:cs="Calibri"/>
                <w:sz w:val="20"/>
                <w:szCs w:val="20"/>
              </w:rPr>
            </w:pPr>
          </w:p>
        </w:tc>
        <w:tc>
          <w:tcPr>
            <w:tcW w:w="1260" w:type="dxa"/>
            <w:shd w:val="clear" w:color="000000" w:fill="FFFFFF"/>
          </w:tcPr>
          <w:p w14:paraId="66022647" w14:textId="56DC3714" w:rsidR="000240E8" w:rsidRPr="00187A05" w:rsidRDefault="000240E8" w:rsidP="000240E8">
            <w:pPr>
              <w:spacing w:after="0" w:line="240" w:lineRule="auto"/>
              <w:jc w:val="right"/>
              <w:rPr>
                <w:rFonts w:ascii="Trebuchet MS" w:eastAsia="Times New Roman" w:hAnsi="Trebuchet MS" w:cs="Calibri"/>
                <w:sz w:val="20"/>
                <w:szCs w:val="20"/>
              </w:rPr>
            </w:pPr>
          </w:p>
        </w:tc>
      </w:tr>
      <w:tr w:rsidR="000240E8" w:rsidRPr="00187A05" w14:paraId="66051A55" w14:textId="77777777" w:rsidTr="000240E8">
        <w:trPr>
          <w:trHeight w:val="294"/>
        </w:trPr>
        <w:tc>
          <w:tcPr>
            <w:tcW w:w="5690" w:type="dxa"/>
            <w:gridSpan w:val="2"/>
            <w:shd w:val="clear" w:color="000000" w:fill="FFFFFF"/>
            <w:hideMark/>
          </w:tcPr>
          <w:p w14:paraId="79DC1649"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 xml:space="preserve">III. IMOBILIZĂRI FINANCIARE </w:t>
            </w:r>
          </w:p>
        </w:tc>
        <w:tc>
          <w:tcPr>
            <w:tcW w:w="851" w:type="dxa"/>
            <w:vMerge w:val="restart"/>
            <w:shd w:val="clear" w:color="000000" w:fill="FFFFFF"/>
            <w:hideMark/>
          </w:tcPr>
          <w:p w14:paraId="0B4FD70C"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3</w:t>
            </w:r>
          </w:p>
        </w:tc>
        <w:tc>
          <w:tcPr>
            <w:tcW w:w="1206" w:type="dxa"/>
            <w:vMerge w:val="restart"/>
            <w:shd w:val="clear" w:color="000000" w:fill="FFFFFF"/>
          </w:tcPr>
          <w:p w14:paraId="10F9A9D3" w14:textId="03DA6318"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vMerge w:val="restart"/>
            <w:shd w:val="clear" w:color="000000" w:fill="FFFFFF"/>
          </w:tcPr>
          <w:p w14:paraId="54F4BB8C" w14:textId="2B2D4C71"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vMerge w:val="restart"/>
            <w:shd w:val="clear" w:color="000000" w:fill="FFFFFF"/>
          </w:tcPr>
          <w:p w14:paraId="4BCBD708" w14:textId="7FEFBCDC"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23F05EA8" w14:textId="77777777" w:rsidTr="000240E8">
        <w:trPr>
          <w:trHeight w:val="308"/>
        </w:trPr>
        <w:tc>
          <w:tcPr>
            <w:tcW w:w="5690" w:type="dxa"/>
            <w:gridSpan w:val="2"/>
            <w:shd w:val="clear" w:color="000000" w:fill="FFFFFF"/>
            <w:hideMark/>
          </w:tcPr>
          <w:p w14:paraId="6CD01335" w14:textId="77777777" w:rsidR="000240E8" w:rsidRPr="00187A05" w:rsidRDefault="000240E8" w:rsidP="000240E8">
            <w:pPr>
              <w:spacing w:after="0" w:line="240" w:lineRule="auto"/>
              <w:jc w:val="both"/>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xml:space="preserve">(ct. 261 + +262+263 + 265 + 266+267* - 296*)       </w:t>
            </w:r>
          </w:p>
        </w:tc>
        <w:tc>
          <w:tcPr>
            <w:tcW w:w="851" w:type="dxa"/>
            <w:vMerge/>
            <w:vAlign w:val="center"/>
            <w:hideMark/>
          </w:tcPr>
          <w:p w14:paraId="057DBA6A" w14:textId="77777777" w:rsidR="000240E8" w:rsidRPr="00187A05" w:rsidRDefault="000240E8" w:rsidP="000240E8">
            <w:pPr>
              <w:spacing w:after="0" w:line="240" w:lineRule="auto"/>
              <w:rPr>
                <w:rFonts w:ascii="Trebuchet MS" w:eastAsia="Times New Roman" w:hAnsi="Trebuchet MS" w:cs="Calibri"/>
                <w:color w:val="000000"/>
                <w:sz w:val="20"/>
                <w:szCs w:val="20"/>
              </w:rPr>
            </w:pPr>
          </w:p>
        </w:tc>
        <w:tc>
          <w:tcPr>
            <w:tcW w:w="1206" w:type="dxa"/>
            <w:vMerge/>
            <w:vAlign w:val="center"/>
          </w:tcPr>
          <w:p w14:paraId="4365262F" w14:textId="77777777" w:rsidR="000240E8" w:rsidRPr="00187A05" w:rsidRDefault="000240E8" w:rsidP="000240E8">
            <w:pPr>
              <w:spacing w:after="0" w:line="240" w:lineRule="auto"/>
              <w:rPr>
                <w:rFonts w:ascii="Trebuchet MS" w:eastAsia="Times New Roman" w:hAnsi="Trebuchet MS" w:cs="Calibri"/>
                <w:color w:val="000000"/>
                <w:sz w:val="20"/>
                <w:szCs w:val="20"/>
              </w:rPr>
            </w:pPr>
          </w:p>
        </w:tc>
        <w:tc>
          <w:tcPr>
            <w:tcW w:w="1206" w:type="dxa"/>
            <w:vMerge/>
            <w:vAlign w:val="center"/>
          </w:tcPr>
          <w:p w14:paraId="1A76C353" w14:textId="77777777" w:rsidR="000240E8" w:rsidRPr="00187A05" w:rsidRDefault="000240E8" w:rsidP="000240E8">
            <w:pPr>
              <w:spacing w:after="0" w:line="240" w:lineRule="auto"/>
              <w:rPr>
                <w:rFonts w:ascii="Trebuchet MS" w:eastAsia="Times New Roman" w:hAnsi="Trebuchet MS" w:cs="Calibri"/>
                <w:color w:val="000000"/>
                <w:sz w:val="20"/>
                <w:szCs w:val="20"/>
              </w:rPr>
            </w:pPr>
          </w:p>
        </w:tc>
        <w:tc>
          <w:tcPr>
            <w:tcW w:w="1260" w:type="dxa"/>
            <w:vMerge/>
            <w:vAlign w:val="center"/>
          </w:tcPr>
          <w:p w14:paraId="5930105B" w14:textId="77777777" w:rsidR="000240E8" w:rsidRPr="00187A05" w:rsidRDefault="000240E8" w:rsidP="000240E8">
            <w:pPr>
              <w:spacing w:after="0" w:line="240" w:lineRule="auto"/>
              <w:rPr>
                <w:rFonts w:ascii="Trebuchet MS" w:eastAsia="Times New Roman" w:hAnsi="Trebuchet MS" w:cs="Calibri"/>
                <w:color w:val="000000"/>
                <w:sz w:val="20"/>
                <w:szCs w:val="20"/>
              </w:rPr>
            </w:pPr>
          </w:p>
        </w:tc>
      </w:tr>
      <w:tr w:rsidR="000240E8" w:rsidRPr="00187A05" w14:paraId="08C29914" w14:textId="77777777" w:rsidTr="000240E8">
        <w:trPr>
          <w:trHeight w:val="308"/>
        </w:trPr>
        <w:tc>
          <w:tcPr>
            <w:tcW w:w="5690" w:type="dxa"/>
            <w:gridSpan w:val="2"/>
            <w:shd w:val="clear" w:color="000000" w:fill="FFFFFF"/>
            <w:hideMark/>
          </w:tcPr>
          <w:p w14:paraId="576C2693"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lastRenderedPageBreak/>
              <w:t xml:space="preserve">ACTIVE IMOBILIZATE - TOTAL (rd. 01+02+ 03)                             </w:t>
            </w:r>
          </w:p>
        </w:tc>
        <w:tc>
          <w:tcPr>
            <w:tcW w:w="851" w:type="dxa"/>
            <w:shd w:val="clear" w:color="000000" w:fill="FFFFFF"/>
            <w:hideMark/>
          </w:tcPr>
          <w:p w14:paraId="6B10C38B"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4</w:t>
            </w:r>
          </w:p>
        </w:tc>
        <w:tc>
          <w:tcPr>
            <w:tcW w:w="1206" w:type="dxa"/>
            <w:shd w:val="clear" w:color="000000" w:fill="FFFFFF"/>
          </w:tcPr>
          <w:p w14:paraId="7D2AAC25" w14:textId="1107CF44"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691B02FF" w14:textId="7C4C2A83"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4C4EDEB5" w14:textId="6C18539A"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4CB13A8B" w14:textId="77777777" w:rsidTr="000240E8">
        <w:trPr>
          <w:trHeight w:val="308"/>
        </w:trPr>
        <w:tc>
          <w:tcPr>
            <w:tcW w:w="5690" w:type="dxa"/>
            <w:gridSpan w:val="2"/>
            <w:shd w:val="clear" w:color="000000" w:fill="FFFFFF"/>
            <w:hideMark/>
          </w:tcPr>
          <w:p w14:paraId="2C774725"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 xml:space="preserve">ACTIVE CIRCULANTE                          </w:t>
            </w:r>
          </w:p>
        </w:tc>
        <w:tc>
          <w:tcPr>
            <w:tcW w:w="851" w:type="dxa"/>
            <w:shd w:val="clear" w:color="000000" w:fill="FFFFFF"/>
            <w:hideMark/>
          </w:tcPr>
          <w:p w14:paraId="76F116BA"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w:t>
            </w:r>
          </w:p>
        </w:tc>
        <w:tc>
          <w:tcPr>
            <w:tcW w:w="1206" w:type="dxa"/>
            <w:shd w:val="clear" w:color="000000" w:fill="FFFFFF"/>
          </w:tcPr>
          <w:p w14:paraId="1A01D7EE" w14:textId="0034D8E7"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53C590C3" w14:textId="6C4DD016"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5D4F77BB" w14:textId="73A717ED"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1A1BDE14" w14:textId="77777777" w:rsidTr="000240E8">
        <w:trPr>
          <w:trHeight w:val="308"/>
        </w:trPr>
        <w:tc>
          <w:tcPr>
            <w:tcW w:w="5690" w:type="dxa"/>
            <w:gridSpan w:val="2"/>
            <w:shd w:val="clear" w:color="000000" w:fill="FFFFFF"/>
            <w:hideMark/>
          </w:tcPr>
          <w:p w14:paraId="461FB8C4"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 xml:space="preserve">I. STOCURI </w:t>
            </w:r>
            <w:r w:rsidRPr="00187A05">
              <w:rPr>
                <w:rFonts w:ascii="Trebuchet MS" w:eastAsia="Times New Roman" w:hAnsi="Trebuchet MS" w:cs="Calibri"/>
                <w:color w:val="000000"/>
                <w:sz w:val="20"/>
                <w:szCs w:val="20"/>
              </w:rPr>
              <w:t>ct.301+302+303+321+322+/-308+323+326 +327+328+331 +332+341+345+346+347 +/-348   +351+354 +356+357+358+361+/-368+371+/-378+381+/-388 +4091-391- 392-393-394-395-396-397-398 - din ct.4428</w:t>
            </w:r>
          </w:p>
        </w:tc>
        <w:tc>
          <w:tcPr>
            <w:tcW w:w="851" w:type="dxa"/>
            <w:shd w:val="clear" w:color="000000" w:fill="FFFFFF"/>
            <w:hideMark/>
          </w:tcPr>
          <w:p w14:paraId="4A0021FA"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5</w:t>
            </w:r>
          </w:p>
        </w:tc>
        <w:tc>
          <w:tcPr>
            <w:tcW w:w="1206" w:type="dxa"/>
            <w:shd w:val="clear" w:color="000000" w:fill="FFFFFF"/>
          </w:tcPr>
          <w:p w14:paraId="02244772" w14:textId="559B47EB"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44D588CD" w14:textId="551D06D0"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4EEDF6A4" w14:textId="0671C19B"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65E005EA" w14:textId="77777777" w:rsidTr="000240E8">
        <w:trPr>
          <w:trHeight w:val="308"/>
        </w:trPr>
        <w:tc>
          <w:tcPr>
            <w:tcW w:w="5690" w:type="dxa"/>
            <w:gridSpan w:val="2"/>
            <w:shd w:val="clear" w:color="000000" w:fill="FFFFFF"/>
            <w:hideMark/>
          </w:tcPr>
          <w:p w14:paraId="3A235957" w14:textId="77777777" w:rsidR="000240E8" w:rsidRPr="00187A05" w:rsidRDefault="000240E8" w:rsidP="000240E8">
            <w:pPr>
              <w:spacing w:after="0" w:line="240" w:lineRule="auto"/>
              <w:jc w:val="both"/>
              <w:rPr>
                <w:rFonts w:ascii="Trebuchet MS" w:eastAsia="Times New Roman" w:hAnsi="Trebuchet MS" w:cs="Calibri"/>
                <w:color w:val="000000"/>
                <w:sz w:val="20"/>
                <w:szCs w:val="20"/>
              </w:rPr>
            </w:pPr>
            <w:r w:rsidRPr="00187A05">
              <w:rPr>
                <w:rFonts w:ascii="Trebuchet MS" w:eastAsia="Times New Roman" w:hAnsi="Trebuchet MS" w:cs="Calibri"/>
                <w:b/>
                <w:bCs/>
                <w:color w:val="000000"/>
                <w:sz w:val="20"/>
                <w:szCs w:val="20"/>
              </w:rPr>
              <w:t>II. CREANŢE</w:t>
            </w:r>
            <w:r w:rsidRPr="00187A05">
              <w:rPr>
                <w:rFonts w:ascii="Trebuchet MS" w:eastAsia="Times New Roman" w:hAnsi="Trebuchet MS" w:cs="Calibri"/>
                <w:color w:val="000000"/>
                <w:sz w:val="20"/>
                <w:szCs w:val="20"/>
              </w:rPr>
              <w:t xml:space="preserve"> (ct.267*296*+4092+411+413+418+425 +</w:t>
            </w:r>
            <w:proofErr w:type="gramStart"/>
            <w:r w:rsidRPr="00187A05">
              <w:rPr>
                <w:rFonts w:ascii="Trebuchet MS" w:eastAsia="Times New Roman" w:hAnsi="Trebuchet MS" w:cs="Calibri"/>
                <w:color w:val="000000"/>
                <w:sz w:val="20"/>
                <w:szCs w:val="20"/>
              </w:rPr>
              <w:t>4282  +</w:t>
            </w:r>
            <w:proofErr w:type="gramEnd"/>
            <w:r w:rsidRPr="00187A05">
              <w:rPr>
                <w:rFonts w:ascii="Trebuchet MS" w:eastAsia="Times New Roman" w:hAnsi="Trebuchet MS" w:cs="Calibri"/>
                <w:color w:val="000000"/>
                <w:sz w:val="20"/>
                <w:szCs w:val="20"/>
              </w:rPr>
              <w:t>431**+437**+4382+441**+4424+din ct.4428**+444** +445  +446**+447**    + 4482 + 451**+453**  +456**  +4582 +461+ 4662+473** - 491 - 495 - 496+5187)</w:t>
            </w:r>
          </w:p>
        </w:tc>
        <w:tc>
          <w:tcPr>
            <w:tcW w:w="851" w:type="dxa"/>
            <w:shd w:val="clear" w:color="000000" w:fill="FFFFFF"/>
            <w:hideMark/>
          </w:tcPr>
          <w:p w14:paraId="792741A8"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6</w:t>
            </w:r>
          </w:p>
        </w:tc>
        <w:tc>
          <w:tcPr>
            <w:tcW w:w="1206" w:type="dxa"/>
            <w:shd w:val="clear" w:color="000000" w:fill="FFFFFF"/>
          </w:tcPr>
          <w:p w14:paraId="720ECF2D" w14:textId="73910B75"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3D2EE902" w14:textId="712D57DF" w:rsidR="000240E8" w:rsidRPr="00187A05" w:rsidRDefault="000240E8" w:rsidP="000240E8">
            <w:pPr>
              <w:spacing w:after="0" w:line="240" w:lineRule="auto"/>
              <w:jc w:val="right"/>
              <w:rPr>
                <w:rFonts w:ascii="Trebuchet MS" w:eastAsia="Times New Roman" w:hAnsi="Trebuchet MS" w:cs="Calibri"/>
                <w:sz w:val="20"/>
                <w:szCs w:val="20"/>
              </w:rPr>
            </w:pPr>
          </w:p>
        </w:tc>
        <w:tc>
          <w:tcPr>
            <w:tcW w:w="1260" w:type="dxa"/>
            <w:shd w:val="clear" w:color="000000" w:fill="FFFFFF"/>
          </w:tcPr>
          <w:p w14:paraId="4BADCEB6" w14:textId="4122DAB6" w:rsidR="000240E8" w:rsidRPr="00187A05" w:rsidRDefault="000240E8" w:rsidP="000240E8">
            <w:pPr>
              <w:spacing w:after="0" w:line="240" w:lineRule="auto"/>
              <w:jc w:val="right"/>
              <w:rPr>
                <w:rFonts w:ascii="Trebuchet MS" w:eastAsia="Times New Roman" w:hAnsi="Trebuchet MS" w:cs="Calibri"/>
                <w:sz w:val="20"/>
                <w:szCs w:val="20"/>
              </w:rPr>
            </w:pPr>
          </w:p>
        </w:tc>
      </w:tr>
      <w:tr w:rsidR="000240E8" w:rsidRPr="00187A05" w14:paraId="0315FE13" w14:textId="77777777" w:rsidTr="000240E8">
        <w:trPr>
          <w:trHeight w:val="308"/>
        </w:trPr>
        <w:tc>
          <w:tcPr>
            <w:tcW w:w="5690" w:type="dxa"/>
            <w:gridSpan w:val="2"/>
            <w:shd w:val="clear" w:color="000000" w:fill="FFFFFF"/>
            <w:hideMark/>
          </w:tcPr>
          <w:p w14:paraId="5E4FCE21"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 xml:space="preserve">III. INVESTIŢII </w:t>
            </w:r>
            <w:r w:rsidRPr="00187A05">
              <w:rPr>
                <w:rFonts w:ascii="Trebuchet MS" w:eastAsia="Times New Roman" w:hAnsi="Trebuchet MS" w:cs="Calibri"/>
                <w:color w:val="000000"/>
                <w:sz w:val="20"/>
                <w:szCs w:val="20"/>
              </w:rPr>
              <w:t>(ct.501+505+</w:t>
            </w:r>
            <w:proofErr w:type="gramStart"/>
            <w:r w:rsidRPr="00187A05">
              <w:rPr>
                <w:rFonts w:ascii="Trebuchet MS" w:eastAsia="Times New Roman" w:hAnsi="Trebuchet MS" w:cs="Calibri"/>
                <w:color w:val="000000"/>
                <w:sz w:val="20"/>
                <w:szCs w:val="20"/>
              </w:rPr>
              <w:t>506  +</w:t>
            </w:r>
            <w:proofErr w:type="gramEnd"/>
            <w:r w:rsidRPr="00187A05">
              <w:rPr>
                <w:rFonts w:ascii="Trebuchet MS" w:eastAsia="Times New Roman" w:hAnsi="Trebuchet MS" w:cs="Calibri"/>
                <w:color w:val="000000"/>
                <w:sz w:val="20"/>
                <w:szCs w:val="20"/>
              </w:rPr>
              <w:t>507+din ct.508+5113 +5114-591-595-596-598)</w:t>
            </w:r>
          </w:p>
        </w:tc>
        <w:tc>
          <w:tcPr>
            <w:tcW w:w="851" w:type="dxa"/>
            <w:shd w:val="clear" w:color="000000" w:fill="FFFFFF"/>
            <w:hideMark/>
          </w:tcPr>
          <w:p w14:paraId="36A3A5F3"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7</w:t>
            </w:r>
          </w:p>
        </w:tc>
        <w:tc>
          <w:tcPr>
            <w:tcW w:w="1206" w:type="dxa"/>
            <w:shd w:val="clear" w:color="000000" w:fill="FFFFFF"/>
          </w:tcPr>
          <w:p w14:paraId="3F222C93" w14:textId="6D598AA0"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1D14E051" w14:textId="0195DD5B"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44EE3FE5" w14:textId="1E7174AD"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1E158495" w14:textId="77777777" w:rsidTr="000240E8">
        <w:trPr>
          <w:trHeight w:val="294"/>
        </w:trPr>
        <w:tc>
          <w:tcPr>
            <w:tcW w:w="5690" w:type="dxa"/>
            <w:gridSpan w:val="2"/>
            <w:shd w:val="clear" w:color="000000" w:fill="FFFFFF"/>
            <w:hideMark/>
          </w:tcPr>
          <w:p w14:paraId="7DC0D61F"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 xml:space="preserve">IV. CASA ŞI CONTURI LA BĂNCI </w:t>
            </w:r>
          </w:p>
        </w:tc>
        <w:tc>
          <w:tcPr>
            <w:tcW w:w="851" w:type="dxa"/>
            <w:vMerge w:val="restart"/>
            <w:shd w:val="clear" w:color="000000" w:fill="FFFFFF"/>
            <w:hideMark/>
          </w:tcPr>
          <w:p w14:paraId="69E35E72"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8</w:t>
            </w:r>
          </w:p>
        </w:tc>
        <w:tc>
          <w:tcPr>
            <w:tcW w:w="1206" w:type="dxa"/>
            <w:vMerge w:val="restart"/>
            <w:shd w:val="clear" w:color="000000" w:fill="FFFFFF"/>
          </w:tcPr>
          <w:p w14:paraId="52AB1DA5" w14:textId="510D84A8" w:rsidR="000240E8" w:rsidRPr="00187A05" w:rsidRDefault="000240E8" w:rsidP="000240E8">
            <w:pPr>
              <w:spacing w:after="0" w:line="240" w:lineRule="auto"/>
              <w:jc w:val="right"/>
              <w:rPr>
                <w:rFonts w:ascii="Trebuchet MS" w:eastAsia="Times New Roman" w:hAnsi="Trebuchet MS" w:cs="Calibri"/>
                <w:sz w:val="20"/>
                <w:szCs w:val="20"/>
              </w:rPr>
            </w:pPr>
          </w:p>
        </w:tc>
        <w:tc>
          <w:tcPr>
            <w:tcW w:w="1206" w:type="dxa"/>
            <w:vMerge w:val="restart"/>
            <w:shd w:val="clear" w:color="000000" w:fill="FFFFFF"/>
          </w:tcPr>
          <w:p w14:paraId="099D21CE" w14:textId="6174988F" w:rsidR="000240E8" w:rsidRPr="00187A05" w:rsidRDefault="000240E8" w:rsidP="000240E8">
            <w:pPr>
              <w:spacing w:after="0" w:line="240" w:lineRule="auto"/>
              <w:jc w:val="right"/>
              <w:rPr>
                <w:rFonts w:ascii="Trebuchet MS" w:eastAsia="Times New Roman" w:hAnsi="Trebuchet MS" w:cs="Calibri"/>
                <w:sz w:val="20"/>
                <w:szCs w:val="20"/>
              </w:rPr>
            </w:pPr>
          </w:p>
        </w:tc>
        <w:tc>
          <w:tcPr>
            <w:tcW w:w="1260" w:type="dxa"/>
            <w:vMerge w:val="restart"/>
            <w:shd w:val="clear" w:color="000000" w:fill="FFFFFF"/>
          </w:tcPr>
          <w:p w14:paraId="6C268DA9" w14:textId="1F282087" w:rsidR="000240E8" w:rsidRPr="00187A05" w:rsidRDefault="000240E8" w:rsidP="000240E8">
            <w:pPr>
              <w:spacing w:after="0" w:line="240" w:lineRule="auto"/>
              <w:jc w:val="right"/>
              <w:rPr>
                <w:rFonts w:ascii="Trebuchet MS" w:eastAsia="Times New Roman" w:hAnsi="Trebuchet MS" w:cs="Calibri"/>
                <w:sz w:val="20"/>
                <w:szCs w:val="20"/>
              </w:rPr>
            </w:pPr>
          </w:p>
        </w:tc>
      </w:tr>
      <w:tr w:rsidR="000240E8" w:rsidRPr="00187A05" w14:paraId="23FAC2A9" w14:textId="77777777" w:rsidTr="000240E8">
        <w:trPr>
          <w:trHeight w:val="308"/>
        </w:trPr>
        <w:tc>
          <w:tcPr>
            <w:tcW w:w="5690" w:type="dxa"/>
            <w:gridSpan w:val="2"/>
            <w:shd w:val="clear" w:color="000000" w:fill="FFFFFF"/>
            <w:hideMark/>
          </w:tcPr>
          <w:p w14:paraId="3A8C0918" w14:textId="77777777" w:rsidR="000240E8" w:rsidRPr="00187A05" w:rsidRDefault="000240E8" w:rsidP="000240E8">
            <w:pPr>
              <w:spacing w:after="0" w:line="240" w:lineRule="auto"/>
              <w:jc w:val="both"/>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(din ct.508+ct. 5112 + 512 + 531 + 532 + 541 + 542)</w:t>
            </w:r>
          </w:p>
        </w:tc>
        <w:tc>
          <w:tcPr>
            <w:tcW w:w="851" w:type="dxa"/>
            <w:vMerge/>
            <w:vAlign w:val="center"/>
            <w:hideMark/>
          </w:tcPr>
          <w:p w14:paraId="2945A3B4" w14:textId="77777777" w:rsidR="000240E8" w:rsidRPr="00187A05" w:rsidRDefault="000240E8" w:rsidP="000240E8">
            <w:pPr>
              <w:spacing w:after="0" w:line="240" w:lineRule="auto"/>
              <w:rPr>
                <w:rFonts w:ascii="Trebuchet MS" w:eastAsia="Times New Roman" w:hAnsi="Trebuchet MS" w:cs="Calibri"/>
                <w:color w:val="000000"/>
                <w:sz w:val="20"/>
                <w:szCs w:val="20"/>
              </w:rPr>
            </w:pPr>
          </w:p>
        </w:tc>
        <w:tc>
          <w:tcPr>
            <w:tcW w:w="1206" w:type="dxa"/>
            <w:vMerge/>
            <w:vAlign w:val="center"/>
          </w:tcPr>
          <w:p w14:paraId="6FA5FCE4" w14:textId="77777777" w:rsidR="000240E8" w:rsidRPr="00187A05" w:rsidRDefault="000240E8" w:rsidP="000240E8">
            <w:pPr>
              <w:spacing w:after="0" w:line="240" w:lineRule="auto"/>
              <w:rPr>
                <w:rFonts w:ascii="Trebuchet MS" w:eastAsia="Times New Roman" w:hAnsi="Trebuchet MS" w:cs="Calibri"/>
                <w:sz w:val="20"/>
                <w:szCs w:val="20"/>
              </w:rPr>
            </w:pPr>
          </w:p>
        </w:tc>
        <w:tc>
          <w:tcPr>
            <w:tcW w:w="1206" w:type="dxa"/>
            <w:vMerge/>
            <w:vAlign w:val="center"/>
          </w:tcPr>
          <w:p w14:paraId="4DE3A220" w14:textId="77777777" w:rsidR="000240E8" w:rsidRPr="00187A05" w:rsidRDefault="000240E8" w:rsidP="000240E8">
            <w:pPr>
              <w:spacing w:after="0" w:line="240" w:lineRule="auto"/>
              <w:rPr>
                <w:rFonts w:ascii="Trebuchet MS" w:eastAsia="Times New Roman" w:hAnsi="Trebuchet MS" w:cs="Calibri"/>
                <w:sz w:val="20"/>
                <w:szCs w:val="20"/>
              </w:rPr>
            </w:pPr>
          </w:p>
        </w:tc>
        <w:tc>
          <w:tcPr>
            <w:tcW w:w="1260" w:type="dxa"/>
            <w:vMerge/>
            <w:vAlign w:val="center"/>
          </w:tcPr>
          <w:p w14:paraId="30CF83A9" w14:textId="77777777" w:rsidR="000240E8" w:rsidRPr="00187A05" w:rsidRDefault="000240E8" w:rsidP="000240E8">
            <w:pPr>
              <w:spacing w:after="0" w:line="240" w:lineRule="auto"/>
              <w:rPr>
                <w:rFonts w:ascii="Trebuchet MS" w:eastAsia="Times New Roman" w:hAnsi="Trebuchet MS" w:cs="Calibri"/>
                <w:sz w:val="20"/>
                <w:szCs w:val="20"/>
              </w:rPr>
            </w:pPr>
          </w:p>
        </w:tc>
      </w:tr>
      <w:tr w:rsidR="000240E8" w:rsidRPr="00187A05" w14:paraId="19392EDD" w14:textId="77777777" w:rsidTr="000240E8">
        <w:trPr>
          <w:trHeight w:val="308"/>
        </w:trPr>
        <w:tc>
          <w:tcPr>
            <w:tcW w:w="5690" w:type="dxa"/>
            <w:gridSpan w:val="2"/>
            <w:shd w:val="clear" w:color="000000" w:fill="FFFFFF"/>
            <w:hideMark/>
          </w:tcPr>
          <w:p w14:paraId="660AA62F"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ACTIVE CIRCULANTE - TOTAL (rd. 05+06+07+ 08)</w:t>
            </w:r>
          </w:p>
        </w:tc>
        <w:tc>
          <w:tcPr>
            <w:tcW w:w="851" w:type="dxa"/>
            <w:shd w:val="clear" w:color="000000" w:fill="FFFFFF"/>
            <w:hideMark/>
          </w:tcPr>
          <w:p w14:paraId="41963C48"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9</w:t>
            </w:r>
          </w:p>
        </w:tc>
        <w:tc>
          <w:tcPr>
            <w:tcW w:w="1206" w:type="dxa"/>
            <w:shd w:val="clear" w:color="000000" w:fill="FFFFFF"/>
          </w:tcPr>
          <w:p w14:paraId="3B935C84" w14:textId="1924E7BA"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1F50FCF0" w14:textId="3A5CE75F"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01043385" w14:textId="0EA711A7"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325FBBC5" w14:textId="77777777" w:rsidTr="000240E8">
        <w:trPr>
          <w:trHeight w:val="308"/>
        </w:trPr>
        <w:tc>
          <w:tcPr>
            <w:tcW w:w="5690" w:type="dxa"/>
            <w:gridSpan w:val="2"/>
            <w:shd w:val="clear" w:color="000000" w:fill="FFFFFF"/>
            <w:hideMark/>
          </w:tcPr>
          <w:p w14:paraId="41C79AF2"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CHELTUIELI ÎN AVANS (ct. 471)</w:t>
            </w:r>
          </w:p>
        </w:tc>
        <w:tc>
          <w:tcPr>
            <w:tcW w:w="851" w:type="dxa"/>
            <w:shd w:val="clear" w:color="000000" w:fill="FFFFFF"/>
            <w:hideMark/>
          </w:tcPr>
          <w:p w14:paraId="218FFFE8"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10</w:t>
            </w:r>
          </w:p>
        </w:tc>
        <w:tc>
          <w:tcPr>
            <w:tcW w:w="1206" w:type="dxa"/>
            <w:shd w:val="clear" w:color="000000" w:fill="FFFFFF"/>
          </w:tcPr>
          <w:p w14:paraId="2C593C1A" w14:textId="2A2F6D03"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76637C98" w14:textId="57F697EE"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61AFDA8A" w14:textId="37DA9799"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7295856B" w14:textId="77777777" w:rsidTr="000240E8">
        <w:trPr>
          <w:trHeight w:val="308"/>
        </w:trPr>
        <w:tc>
          <w:tcPr>
            <w:tcW w:w="5690" w:type="dxa"/>
            <w:gridSpan w:val="2"/>
            <w:shd w:val="clear" w:color="000000" w:fill="FFFFFF"/>
            <w:hideMark/>
          </w:tcPr>
          <w:p w14:paraId="1DB35407"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 xml:space="preserve">DATORII SUMELE CARE TREBUIE PLĂTITE ÎNTR-O PERIOADĂ DE PÂNĂ LA UN AN </w:t>
            </w:r>
            <w:r w:rsidRPr="00187A05">
              <w:rPr>
                <w:rFonts w:ascii="Trebuchet MS" w:eastAsia="Times New Roman" w:hAnsi="Trebuchet MS" w:cs="Calibri"/>
                <w:color w:val="000000"/>
                <w:sz w:val="20"/>
                <w:szCs w:val="20"/>
              </w:rPr>
              <w:t xml:space="preserve">(ct. 161 + 162 + 166 + 167 + 168 - 169 + 269 + 401 + 403 + 404 + 405 + 408 + 419 + 421 + 423 + 424 + 426 + 427 + 4281 + 431*** + 437*** + 4381 + 441*** + 4423 + 4428*** + 444*** + 446*** + 447*** + 4481 + 451*** + 453*** + 455 + 456*** + 457 + 4581 + 462 + 473*** + 509 + 5186 + 519)   </w:t>
            </w:r>
          </w:p>
        </w:tc>
        <w:tc>
          <w:tcPr>
            <w:tcW w:w="851" w:type="dxa"/>
            <w:shd w:val="clear" w:color="000000" w:fill="FFFFFF"/>
            <w:hideMark/>
          </w:tcPr>
          <w:p w14:paraId="03AB53C2"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11</w:t>
            </w:r>
          </w:p>
        </w:tc>
        <w:tc>
          <w:tcPr>
            <w:tcW w:w="1206" w:type="dxa"/>
            <w:shd w:val="clear" w:color="000000" w:fill="FFFFFF"/>
          </w:tcPr>
          <w:p w14:paraId="5EB8EA54" w14:textId="2F929536"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770282D6" w14:textId="5E2AEB52"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36624248" w14:textId="7875E6FA"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1441726E" w14:textId="77777777" w:rsidTr="000240E8">
        <w:trPr>
          <w:trHeight w:val="308"/>
        </w:trPr>
        <w:tc>
          <w:tcPr>
            <w:tcW w:w="5690" w:type="dxa"/>
            <w:gridSpan w:val="2"/>
            <w:shd w:val="clear" w:color="000000" w:fill="FFFFFF"/>
            <w:hideMark/>
          </w:tcPr>
          <w:p w14:paraId="6D2C3BBA"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ACTIVE CIRCULANTE/DATORII CURENTE NETE (rd. 09 +10-11)</w:t>
            </w:r>
          </w:p>
        </w:tc>
        <w:tc>
          <w:tcPr>
            <w:tcW w:w="851" w:type="dxa"/>
            <w:shd w:val="clear" w:color="000000" w:fill="FFFFFF"/>
            <w:hideMark/>
          </w:tcPr>
          <w:p w14:paraId="54FC311A"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12</w:t>
            </w:r>
          </w:p>
        </w:tc>
        <w:tc>
          <w:tcPr>
            <w:tcW w:w="1206" w:type="dxa"/>
            <w:shd w:val="clear" w:color="000000" w:fill="FFFFFF"/>
          </w:tcPr>
          <w:p w14:paraId="69F486E3" w14:textId="22B84308"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64E7A780" w14:textId="49A38F2B"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2611CF10" w14:textId="25730C17"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06E3AA18" w14:textId="77777777" w:rsidTr="000240E8">
        <w:trPr>
          <w:trHeight w:val="308"/>
        </w:trPr>
        <w:tc>
          <w:tcPr>
            <w:tcW w:w="5690" w:type="dxa"/>
            <w:gridSpan w:val="2"/>
            <w:shd w:val="clear" w:color="000000" w:fill="FFFFFF"/>
            <w:hideMark/>
          </w:tcPr>
          <w:p w14:paraId="2DCFA2BB"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TOTAL ACTIVE MINUS DATORII CURENTE (rd. 04 + 12)</w:t>
            </w:r>
          </w:p>
        </w:tc>
        <w:tc>
          <w:tcPr>
            <w:tcW w:w="851" w:type="dxa"/>
            <w:shd w:val="clear" w:color="000000" w:fill="FFFFFF"/>
            <w:hideMark/>
          </w:tcPr>
          <w:p w14:paraId="11A29F53"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13</w:t>
            </w:r>
          </w:p>
        </w:tc>
        <w:tc>
          <w:tcPr>
            <w:tcW w:w="1206" w:type="dxa"/>
            <w:shd w:val="clear" w:color="000000" w:fill="FFFFFF"/>
          </w:tcPr>
          <w:p w14:paraId="26C70041" w14:textId="4103C046"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3B6193EE" w14:textId="4D6BF0DA"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2974F4E4" w14:textId="11F05EA7"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587AB3E1" w14:textId="77777777" w:rsidTr="000240E8">
        <w:trPr>
          <w:trHeight w:val="294"/>
        </w:trPr>
        <w:tc>
          <w:tcPr>
            <w:tcW w:w="5690" w:type="dxa"/>
            <w:gridSpan w:val="2"/>
            <w:shd w:val="clear" w:color="000000" w:fill="FFFFFF"/>
            <w:hideMark/>
          </w:tcPr>
          <w:p w14:paraId="67011755"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 xml:space="preserve">DATORII: SUMELE CARE TREBUIE PLĂTITE ÎNTR-O PERIOADĂ MAI MARE DE UN AN </w:t>
            </w:r>
          </w:p>
        </w:tc>
        <w:tc>
          <w:tcPr>
            <w:tcW w:w="851" w:type="dxa"/>
            <w:vMerge w:val="restart"/>
            <w:shd w:val="clear" w:color="000000" w:fill="FFFFFF"/>
            <w:hideMark/>
          </w:tcPr>
          <w:p w14:paraId="2FE9160F"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14</w:t>
            </w:r>
          </w:p>
        </w:tc>
        <w:tc>
          <w:tcPr>
            <w:tcW w:w="1206" w:type="dxa"/>
            <w:vMerge w:val="restart"/>
            <w:shd w:val="clear" w:color="000000" w:fill="FFFFFF"/>
          </w:tcPr>
          <w:p w14:paraId="1C0012CC" w14:textId="11D0CB32"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vMerge w:val="restart"/>
            <w:shd w:val="clear" w:color="000000" w:fill="FFFFFF"/>
          </w:tcPr>
          <w:p w14:paraId="49DDCB50" w14:textId="7A5E6189"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vMerge w:val="restart"/>
            <w:shd w:val="clear" w:color="000000" w:fill="FFFFFF"/>
          </w:tcPr>
          <w:p w14:paraId="5CCDA689" w14:textId="47F4188B"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7A7993D6" w14:textId="77777777" w:rsidTr="000240E8">
        <w:trPr>
          <w:trHeight w:val="308"/>
        </w:trPr>
        <w:tc>
          <w:tcPr>
            <w:tcW w:w="5690" w:type="dxa"/>
            <w:gridSpan w:val="2"/>
            <w:shd w:val="clear" w:color="000000" w:fill="FFFFFF"/>
            <w:hideMark/>
          </w:tcPr>
          <w:p w14:paraId="76539DF8" w14:textId="77777777" w:rsidR="000240E8" w:rsidRPr="00187A05" w:rsidRDefault="000240E8" w:rsidP="000240E8">
            <w:pPr>
              <w:spacing w:after="0" w:line="240" w:lineRule="auto"/>
              <w:jc w:val="both"/>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(ct.161+162+166+167+168+169+269+401+403+404+   405+408 +419+421+423 +424 +426+427+4281+431**</w:t>
            </w:r>
            <w:proofErr w:type="gramStart"/>
            <w:r w:rsidRPr="00187A05">
              <w:rPr>
                <w:rFonts w:ascii="Trebuchet MS" w:eastAsia="Times New Roman" w:hAnsi="Trebuchet MS" w:cs="Calibri"/>
                <w:color w:val="000000"/>
                <w:sz w:val="20"/>
                <w:szCs w:val="20"/>
              </w:rPr>
              <w:t>*  +</w:t>
            </w:r>
            <w:proofErr w:type="gramEnd"/>
            <w:r w:rsidRPr="00187A05">
              <w:rPr>
                <w:rFonts w:ascii="Trebuchet MS" w:eastAsia="Times New Roman" w:hAnsi="Trebuchet MS" w:cs="Calibri"/>
                <w:color w:val="000000"/>
                <w:sz w:val="20"/>
                <w:szCs w:val="20"/>
              </w:rPr>
              <w:t>437***+4381 +441*** +4423+4428***+444*** + 446***+447***+4481 +451***+453*** +455+456*** +4581 +462+4661 +473*** +509+5186+519</w:t>
            </w:r>
          </w:p>
        </w:tc>
        <w:tc>
          <w:tcPr>
            <w:tcW w:w="851" w:type="dxa"/>
            <w:vMerge/>
            <w:vAlign w:val="center"/>
            <w:hideMark/>
          </w:tcPr>
          <w:p w14:paraId="00E02E21" w14:textId="77777777" w:rsidR="000240E8" w:rsidRPr="00187A05" w:rsidRDefault="000240E8" w:rsidP="000240E8">
            <w:pPr>
              <w:spacing w:after="0" w:line="240" w:lineRule="auto"/>
              <w:rPr>
                <w:rFonts w:ascii="Trebuchet MS" w:eastAsia="Times New Roman" w:hAnsi="Trebuchet MS" w:cs="Calibri"/>
                <w:color w:val="000000"/>
                <w:sz w:val="20"/>
                <w:szCs w:val="20"/>
              </w:rPr>
            </w:pPr>
          </w:p>
        </w:tc>
        <w:tc>
          <w:tcPr>
            <w:tcW w:w="1206" w:type="dxa"/>
            <w:vMerge/>
            <w:vAlign w:val="center"/>
          </w:tcPr>
          <w:p w14:paraId="3356655B" w14:textId="77777777" w:rsidR="000240E8" w:rsidRPr="00187A05" w:rsidRDefault="000240E8" w:rsidP="000240E8">
            <w:pPr>
              <w:spacing w:after="0" w:line="240" w:lineRule="auto"/>
              <w:rPr>
                <w:rFonts w:ascii="Trebuchet MS" w:eastAsia="Times New Roman" w:hAnsi="Trebuchet MS" w:cs="Calibri"/>
                <w:color w:val="000000"/>
                <w:sz w:val="20"/>
                <w:szCs w:val="20"/>
              </w:rPr>
            </w:pPr>
          </w:p>
        </w:tc>
        <w:tc>
          <w:tcPr>
            <w:tcW w:w="1206" w:type="dxa"/>
            <w:vMerge/>
            <w:vAlign w:val="center"/>
          </w:tcPr>
          <w:p w14:paraId="147B24D6" w14:textId="77777777" w:rsidR="000240E8" w:rsidRPr="00187A05" w:rsidRDefault="000240E8" w:rsidP="000240E8">
            <w:pPr>
              <w:spacing w:after="0" w:line="240" w:lineRule="auto"/>
              <w:rPr>
                <w:rFonts w:ascii="Trebuchet MS" w:eastAsia="Times New Roman" w:hAnsi="Trebuchet MS" w:cs="Calibri"/>
                <w:color w:val="000000"/>
                <w:sz w:val="20"/>
                <w:szCs w:val="20"/>
              </w:rPr>
            </w:pPr>
          </w:p>
        </w:tc>
        <w:tc>
          <w:tcPr>
            <w:tcW w:w="1260" w:type="dxa"/>
            <w:vMerge/>
            <w:vAlign w:val="center"/>
          </w:tcPr>
          <w:p w14:paraId="5340DD60" w14:textId="77777777" w:rsidR="000240E8" w:rsidRPr="00187A05" w:rsidRDefault="000240E8" w:rsidP="000240E8">
            <w:pPr>
              <w:spacing w:after="0" w:line="240" w:lineRule="auto"/>
              <w:rPr>
                <w:rFonts w:ascii="Trebuchet MS" w:eastAsia="Times New Roman" w:hAnsi="Trebuchet MS" w:cs="Calibri"/>
                <w:color w:val="000000"/>
                <w:sz w:val="20"/>
                <w:szCs w:val="20"/>
              </w:rPr>
            </w:pPr>
          </w:p>
        </w:tc>
      </w:tr>
      <w:tr w:rsidR="000240E8" w:rsidRPr="00187A05" w14:paraId="270002A7" w14:textId="77777777" w:rsidTr="000240E8">
        <w:trPr>
          <w:trHeight w:val="308"/>
        </w:trPr>
        <w:tc>
          <w:tcPr>
            <w:tcW w:w="5690" w:type="dxa"/>
            <w:gridSpan w:val="2"/>
            <w:shd w:val="clear" w:color="000000" w:fill="FFFFFF"/>
            <w:hideMark/>
          </w:tcPr>
          <w:p w14:paraId="252966BD"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VENITURI ÎN AVANS</w:t>
            </w:r>
            <w:r w:rsidRPr="00187A05">
              <w:rPr>
                <w:rFonts w:ascii="Trebuchet MS" w:eastAsia="Times New Roman" w:hAnsi="Trebuchet MS" w:cs="Calibri"/>
                <w:color w:val="000000"/>
                <w:sz w:val="20"/>
                <w:szCs w:val="20"/>
              </w:rPr>
              <w:t xml:space="preserve"> </w:t>
            </w:r>
            <w:r w:rsidRPr="00187A05">
              <w:rPr>
                <w:rFonts w:ascii="Trebuchet MS" w:eastAsia="Times New Roman" w:hAnsi="Trebuchet MS" w:cs="Calibri"/>
                <w:b/>
                <w:bCs/>
                <w:color w:val="000000"/>
                <w:sz w:val="20"/>
                <w:szCs w:val="20"/>
              </w:rPr>
              <w:t>(rd.16+17),</w:t>
            </w:r>
            <w:r w:rsidRPr="00187A05">
              <w:rPr>
                <w:rFonts w:ascii="Trebuchet MS" w:eastAsia="Times New Roman" w:hAnsi="Trebuchet MS" w:cs="Calibri"/>
                <w:color w:val="000000"/>
                <w:sz w:val="20"/>
                <w:szCs w:val="20"/>
              </w:rPr>
              <w:t xml:space="preserve"> din care:</w:t>
            </w:r>
          </w:p>
        </w:tc>
        <w:tc>
          <w:tcPr>
            <w:tcW w:w="851" w:type="dxa"/>
            <w:shd w:val="clear" w:color="000000" w:fill="FFFFFF"/>
            <w:hideMark/>
          </w:tcPr>
          <w:p w14:paraId="40572D03"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15</w:t>
            </w:r>
          </w:p>
        </w:tc>
        <w:tc>
          <w:tcPr>
            <w:tcW w:w="1206" w:type="dxa"/>
            <w:shd w:val="clear" w:color="000000" w:fill="FFFFFF"/>
          </w:tcPr>
          <w:p w14:paraId="6B66A973" w14:textId="3CA97113"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5C7F870E" w14:textId="07CC1E0C"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236CFBAE" w14:textId="120FEB8C"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03E6E13C" w14:textId="77777777" w:rsidTr="000240E8">
        <w:trPr>
          <w:trHeight w:val="308"/>
        </w:trPr>
        <w:tc>
          <w:tcPr>
            <w:tcW w:w="5690" w:type="dxa"/>
            <w:gridSpan w:val="2"/>
            <w:shd w:val="clear" w:color="000000" w:fill="FFFFFF"/>
            <w:hideMark/>
          </w:tcPr>
          <w:p w14:paraId="46727C3C" w14:textId="77777777" w:rsidR="000240E8" w:rsidRPr="00187A05" w:rsidRDefault="000240E8" w:rsidP="000240E8">
            <w:pPr>
              <w:spacing w:after="0" w:line="240" w:lineRule="auto"/>
              <w:jc w:val="both"/>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1.Subvenţii pentru investiţii</w:t>
            </w:r>
          </w:p>
        </w:tc>
        <w:tc>
          <w:tcPr>
            <w:tcW w:w="851" w:type="dxa"/>
            <w:shd w:val="clear" w:color="000000" w:fill="FFFFFF"/>
            <w:hideMark/>
          </w:tcPr>
          <w:p w14:paraId="3114F326"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16</w:t>
            </w:r>
          </w:p>
        </w:tc>
        <w:tc>
          <w:tcPr>
            <w:tcW w:w="1206" w:type="dxa"/>
            <w:shd w:val="clear" w:color="000000" w:fill="FFFFFF"/>
          </w:tcPr>
          <w:p w14:paraId="0BC0BB1F" w14:textId="43246732"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7BD73E38" w14:textId="4CF08B7F"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0B7ADFC3" w14:textId="4B63C104"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2DACF9FD" w14:textId="77777777" w:rsidTr="000240E8">
        <w:trPr>
          <w:trHeight w:val="308"/>
        </w:trPr>
        <w:tc>
          <w:tcPr>
            <w:tcW w:w="5690" w:type="dxa"/>
            <w:gridSpan w:val="2"/>
            <w:shd w:val="clear" w:color="000000" w:fill="FFFFFF"/>
            <w:hideMark/>
          </w:tcPr>
          <w:p w14:paraId="4B5B6069" w14:textId="77777777" w:rsidR="000240E8" w:rsidRPr="00187A05" w:rsidRDefault="000240E8" w:rsidP="000240E8">
            <w:pPr>
              <w:spacing w:after="0" w:line="240" w:lineRule="auto"/>
              <w:jc w:val="both"/>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xml:space="preserve">2.Venituri înregistrate în avans (ct. 472)                               </w:t>
            </w:r>
          </w:p>
        </w:tc>
        <w:tc>
          <w:tcPr>
            <w:tcW w:w="851" w:type="dxa"/>
            <w:shd w:val="clear" w:color="000000" w:fill="FFFFFF"/>
            <w:hideMark/>
          </w:tcPr>
          <w:p w14:paraId="0B8E7D08"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17</w:t>
            </w:r>
          </w:p>
        </w:tc>
        <w:tc>
          <w:tcPr>
            <w:tcW w:w="1206" w:type="dxa"/>
            <w:shd w:val="clear" w:color="000000" w:fill="FFFFFF"/>
          </w:tcPr>
          <w:p w14:paraId="745F4A0F" w14:textId="49727150"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06A91D76" w14:textId="66579816"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20DBDCA9" w14:textId="6697BDC2"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359A3EB3" w14:textId="77777777" w:rsidTr="000240E8">
        <w:trPr>
          <w:trHeight w:val="308"/>
        </w:trPr>
        <w:tc>
          <w:tcPr>
            <w:tcW w:w="5690" w:type="dxa"/>
            <w:gridSpan w:val="2"/>
            <w:shd w:val="clear" w:color="000000" w:fill="FFFFFF"/>
            <w:hideMark/>
          </w:tcPr>
          <w:p w14:paraId="5FFF3A65"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 xml:space="preserve">CAPITAL ŞI REZERVE                         </w:t>
            </w:r>
          </w:p>
        </w:tc>
        <w:tc>
          <w:tcPr>
            <w:tcW w:w="851" w:type="dxa"/>
            <w:shd w:val="clear" w:color="000000" w:fill="FFFFFF"/>
            <w:hideMark/>
          </w:tcPr>
          <w:p w14:paraId="5D702C93"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w:t>
            </w:r>
          </w:p>
        </w:tc>
        <w:tc>
          <w:tcPr>
            <w:tcW w:w="1206" w:type="dxa"/>
            <w:shd w:val="clear" w:color="000000" w:fill="FFFFFF"/>
          </w:tcPr>
          <w:p w14:paraId="336AF538" w14:textId="4AC7ED7B"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294E3BD0" w14:textId="1A5505B0"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39596591" w14:textId="4671E46D"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542B648F" w14:textId="77777777" w:rsidTr="000240E8">
        <w:trPr>
          <w:trHeight w:val="308"/>
        </w:trPr>
        <w:tc>
          <w:tcPr>
            <w:tcW w:w="5690" w:type="dxa"/>
            <w:gridSpan w:val="2"/>
            <w:shd w:val="clear" w:color="000000" w:fill="FFFFFF"/>
            <w:hideMark/>
          </w:tcPr>
          <w:p w14:paraId="79641664"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 xml:space="preserve">I. CAPITAL (rd.19+20), </w:t>
            </w:r>
            <w:r w:rsidRPr="00187A05">
              <w:rPr>
                <w:rFonts w:ascii="Trebuchet MS" w:eastAsia="Times New Roman" w:hAnsi="Trebuchet MS" w:cs="Calibri"/>
                <w:color w:val="000000"/>
                <w:sz w:val="20"/>
                <w:szCs w:val="20"/>
              </w:rPr>
              <w:t>din care:</w:t>
            </w:r>
          </w:p>
        </w:tc>
        <w:tc>
          <w:tcPr>
            <w:tcW w:w="851" w:type="dxa"/>
            <w:shd w:val="clear" w:color="000000" w:fill="FFFFFF"/>
            <w:hideMark/>
          </w:tcPr>
          <w:p w14:paraId="0FBBF178"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18</w:t>
            </w:r>
          </w:p>
        </w:tc>
        <w:tc>
          <w:tcPr>
            <w:tcW w:w="1206" w:type="dxa"/>
            <w:shd w:val="clear" w:color="000000" w:fill="FFFFFF"/>
          </w:tcPr>
          <w:p w14:paraId="382B34E1" w14:textId="40F76A5B"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6C985CA0" w14:textId="3CC732DF"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2C264B81" w14:textId="72EE5887"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73D36BFA" w14:textId="77777777" w:rsidTr="000240E8">
        <w:trPr>
          <w:trHeight w:val="308"/>
        </w:trPr>
        <w:tc>
          <w:tcPr>
            <w:tcW w:w="5690" w:type="dxa"/>
            <w:gridSpan w:val="2"/>
            <w:shd w:val="clear" w:color="000000" w:fill="FFFFFF"/>
            <w:hideMark/>
          </w:tcPr>
          <w:p w14:paraId="1FBDB3D8" w14:textId="77777777" w:rsidR="000240E8" w:rsidRPr="00187A05" w:rsidRDefault="000240E8" w:rsidP="000240E8">
            <w:pPr>
              <w:spacing w:after="0" w:line="240" w:lineRule="auto"/>
              <w:jc w:val="both"/>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1. capital subscris vărsat (ct. 1012)</w:t>
            </w:r>
          </w:p>
        </w:tc>
        <w:tc>
          <w:tcPr>
            <w:tcW w:w="851" w:type="dxa"/>
            <w:shd w:val="clear" w:color="000000" w:fill="FFFFFF"/>
            <w:hideMark/>
          </w:tcPr>
          <w:p w14:paraId="4BA91C8A"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19</w:t>
            </w:r>
          </w:p>
        </w:tc>
        <w:tc>
          <w:tcPr>
            <w:tcW w:w="1206" w:type="dxa"/>
            <w:shd w:val="clear" w:color="000000" w:fill="FFFFFF"/>
          </w:tcPr>
          <w:p w14:paraId="31B8C761" w14:textId="3967E9C5"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18C5A7A3" w14:textId="2316B69A"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71BCD20F" w14:textId="6EB7FAA0"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5E06E689" w14:textId="77777777" w:rsidTr="000240E8">
        <w:trPr>
          <w:trHeight w:val="308"/>
        </w:trPr>
        <w:tc>
          <w:tcPr>
            <w:tcW w:w="5690" w:type="dxa"/>
            <w:gridSpan w:val="2"/>
            <w:shd w:val="clear" w:color="000000" w:fill="FFFFFF"/>
            <w:hideMark/>
          </w:tcPr>
          <w:p w14:paraId="10E250A2" w14:textId="77777777" w:rsidR="000240E8" w:rsidRPr="00187A05" w:rsidRDefault="000240E8" w:rsidP="000240E8">
            <w:pPr>
              <w:spacing w:after="0" w:line="240" w:lineRule="auto"/>
              <w:jc w:val="both"/>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2.capital subscris nevărsat (ct. 1011)</w:t>
            </w:r>
          </w:p>
        </w:tc>
        <w:tc>
          <w:tcPr>
            <w:tcW w:w="851" w:type="dxa"/>
            <w:shd w:val="clear" w:color="000000" w:fill="FFFFFF"/>
            <w:hideMark/>
          </w:tcPr>
          <w:p w14:paraId="553BFF3D"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20</w:t>
            </w:r>
          </w:p>
        </w:tc>
        <w:tc>
          <w:tcPr>
            <w:tcW w:w="1206" w:type="dxa"/>
            <w:shd w:val="clear" w:color="000000" w:fill="FFFFFF"/>
            <w:hideMark/>
          </w:tcPr>
          <w:p w14:paraId="79BB9D53" w14:textId="77777777" w:rsidR="000240E8" w:rsidRPr="00187A05" w:rsidRDefault="000240E8" w:rsidP="000240E8">
            <w:pPr>
              <w:spacing w:after="0" w:line="240" w:lineRule="auto"/>
              <w:jc w:val="right"/>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w:t>
            </w:r>
          </w:p>
        </w:tc>
        <w:tc>
          <w:tcPr>
            <w:tcW w:w="1206" w:type="dxa"/>
            <w:shd w:val="clear" w:color="000000" w:fill="FFFFFF"/>
            <w:hideMark/>
          </w:tcPr>
          <w:p w14:paraId="2D8F7503" w14:textId="77777777" w:rsidR="000240E8" w:rsidRPr="00187A05" w:rsidRDefault="000240E8" w:rsidP="000240E8">
            <w:pPr>
              <w:spacing w:after="0" w:line="240" w:lineRule="auto"/>
              <w:jc w:val="right"/>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w:t>
            </w:r>
          </w:p>
        </w:tc>
        <w:tc>
          <w:tcPr>
            <w:tcW w:w="1260" w:type="dxa"/>
            <w:shd w:val="clear" w:color="000000" w:fill="FFFFFF"/>
            <w:hideMark/>
          </w:tcPr>
          <w:p w14:paraId="7388B14E" w14:textId="77777777" w:rsidR="000240E8" w:rsidRPr="00187A05" w:rsidRDefault="000240E8" w:rsidP="000240E8">
            <w:pPr>
              <w:spacing w:after="0" w:line="240" w:lineRule="auto"/>
              <w:jc w:val="right"/>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w:t>
            </w:r>
          </w:p>
        </w:tc>
      </w:tr>
      <w:tr w:rsidR="000240E8" w:rsidRPr="00187A05" w14:paraId="0D97E533" w14:textId="77777777" w:rsidTr="000240E8">
        <w:trPr>
          <w:trHeight w:val="308"/>
        </w:trPr>
        <w:tc>
          <w:tcPr>
            <w:tcW w:w="5690" w:type="dxa"/>
            <w:gridSpan w:val="2"/>
            <w:shd w:val="clear" w:color="000000" w:fill="FFFFFF"/>
            <w:hideMark/>
          </w:tcPr>
          <w:p w14:paraId="49C6F082" w14:textId="77777777" w:rsidR="000240E8" w:rsidRPr="00187A05" w:rsidRDefault="000240E8" w:rsidP="000240E8">
            <w:pPr>
              <w:spacing w:after="0" w:line="240" w:lineRule="auto"/>
              <w:jc w:val="both"/>
              <w:rPr>
                <w:rFonts w:ascii="Trebuchet MS" w:eastAsia="Times New Roman" w:hAnsi="Trebuchet MS" w:cs="Calibri"/>
                <w:color w:val="000000"/>
                <w:sz w:val="20"/>
                <w:szCs w:val="20"/>
              </w:rPr>
            </w:pPr>
            <w:r w:rsidRPr="00187A05">
              <w:rPr>
                <w:rFonts w:ascii="Trebuchet MS" w:eastAsia="Times New Roman" w:hAnsi="Trebuchet MS" w:cs="Calibri"/>
                <w:b/>
                <w:bCs/>
                <w:color w:val="000000"/>
                <w:sz w:val="20"/>
                <w:szCs w:val="20"/>
              </w:rPr>
              <w:t>Alte elemente de capitaluri proprii</w:t>
            </w:r>
            <w:r w:rsidRPr="00187A05">
              <w:rPr>
                <w:rFonts w:ascii="Trebuchet MS" w:eastAsia="Times New Roman" w:hAnsi="Trebuchet MS" w:cs="Calibri"/>
                <w:color w:val="000000"/>
                <w:sz w:val="20"/>
                <w:szCs w:val="20"/>
              </w:rPr>
              <w:t xml:space="preserve"> (ct. 1031)</w:t>
            </w:r>
          </w:p>
        </w:tc>
        <w:tc>
          <w:tcPr>
            <w:tcW w:w="851" w:type="dxa"/>
            <w:shd w:val="clear" w:color="000000" w:fill="FFFFFF"/>
            <w:hideMark/>
          </w:tcPr>
          <w:p w14:paraId="700583CA"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21</w:t>
            </w:r>
          </w:p>
        </w:tc>
        <w:tc>
          <w:tcPr>
            <w:tcW w:w="1206" w:type="dxa"/>
            <w:shd w:val="clear" w:color="000000" w:fill="FFFFFF"/>
            <w:hideMark/>
          </w:tcPr>
          <w:p w14:paraId="1E9DD10C" w14:textId="77777777" w:rsidR="000240E8" w:rsidRPr="00187A05" w:rsidRDefault="000240E8" w:rsidP="000240E8">
            <w:pPr>
              <w:spacing w:after="0" w:line="240" w:lineRule="auto"/>
              <w:jc w:val="right"/>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w:t>
            </w:r>
          </w:p>
        </w:tc>
        <w:tc>
          <w:tcPr>
            <w:tcW w:w="1206" w:type="dxa"/>
            <w:shd w:val="clear" w:color="000000" w:fill="FFFFFF"/>
            <w:hideMark/>
          </w:tcPr>
          <w:p w14:paraId="27698C28" w14:textId="77777777" w:rsidR="000240E8" w:rsidRPr="00187A05" w:rsidRDefault="000240E8" w:rsidP="000240E8">
            <w:pPr>
              <w:spacing w:after="0" w:line="240" w:lineRule="auto"/>
              <w:jc w:val="right"/>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w:t>
            </w:r>
          </w:p>
        </w:tc>
        <w:tc>
          <w:tcPr>
            <w:tcW w:w="1260" w:type="dxa"/>
            <w:shd w:val="clear" w:color="000000" w:fill="FFFFFF"/>
            <w:hideMark/>
          </w:tcPr>
          <w:p w14:paraId="1732A95C" w14:textId="77777777" w:rsidR="000240E8" w:rsidRPr="00187A05" w:rsidRDefault="000240E8" w:rsidP="000240E8">
            <w:pPr>
              <w:spacing w:after="0" w:line="240" w:lineRule="auto"/>
              <w:jc w:val="right"/>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w:t>
            </w:r>
          </w:p>
        </w:tc>
      </w:tr>
      <w:tr w:rsidR="000240E8" w:rsidRPr="00187A05" w14:paraId="3341FE81" w14:textId="77777777" w:rsidTr="000240E8">
        <w:trPr>
          <w:trHeight w:val="287"/>
        </w:trPr>
        <w:tc>
          <w:tcPr>
            <w:tcW w:w="5690" w:type="dxa"/>
            <w:gridSpan w:val="2"/>
            <w:shd w:val="clear" w:color="000000" w:fill="FFFFFF"/>
            <w:hideMark/>
          </w:tcPr>
          <w:p w14:paraId="1740808A"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 xml:space="preserve">III. REZERVE DIN </w:t>
            </w:r>
            <w:proofErr w:type="gramStart"/>
            <w:r w:rsidRPr="00187A05">
              <w:rPr>
                <w:rFonts w:ascii="Trebuchet MS" w:eastAsia="Times New Roman" w:hAnsi="Trebuchet MS" w:cs="Calibri"/>
                <w:b/>
                <w:bCs/>
                <w:color w:val="000000"/>
                <w:sz w:val="20"/>
                <w:szCs w:val="20"/>
              </w:rPr>
              <w:t>REEVALUARE</w:t>
            </w:r>
            <w:r w:rsidRPr="00187A05">
              <w:rPr>
                <w:rFonts w:ascii="Trebuchet MS" w:eastAsia="Times New Roman" w:hAnsi="Trebuchet MS" w:cs="Calibri"/>
                <w:color w:val="000000"/>
                <w:sz w:val="20"/>
                <w:szCs w:val="20"/>
              </w:rPr>
              <w:t>(</w:t>
            </w:r>
            <w:proofErr w:type="gramEnd"/>
            <w:r w:rsidRPr="00187A05">
              <w:rPr>
                <w:rFonts w:ascii="Trebuchet MS" w:eastAsia="Times New Roman" w:hAnsi="Trebuchet MS" w:cs="Calibri"/>
                <w:color w:val="000000"/>
                <w:sz w:val="20"/>
                <w:szCs w:val="20"/>
              </w:rPr>
              <w:t>ct. 105)</w:t>
            </w:r>
          </w:p>
        </w:tc>
        <w:tc>
          <w:tcPr>
            <w:tcW w:w="851" w:type="dxa"/>
            <w:shd w:val="clear" w:color="000000" w:fill="FFFFFF"/>
            <w:hideMark/>
          </w:tcPr>
          <w:p w14:paraId="208FEBA7"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22</w:t>
            </w:r>
          </w:p>
        </w:tc>
        <w:tc>
          <w:tcPr>
            <w:tcW w:w="1206" w:type="dxa"/>
            <w:shd w:val="clear" w:color="000000" w:fill="FFFFFF"/>
            <w:hideMark/>
          </w:tcPr>
          <w:p w14:paraId="4C501E03" w14:textId="77777777" w:rsidR="000240E8" w:rsidRPr="00187A05" w:rsidRDefault="000240E8" w:rsidP="000240E8">
            <w:pPr>
              <w:spacing w:after="0" w:line="240" w:lineRule="auto"/>
              <w:jc w:val="right"/>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w:t>
            </w:r>
          </w:p>
        </w:tc>
        <w:tc>
          <w:tcPr>
            <w:tcW w:w="1206" w:type="dxa"/>
            <w:shd w:val="clear" w:color="000000" w:fill="FFFFFF"/>
            <w:hideMark/>
          </w:tcPr>
          <w:p w14:paraId="389C49B5" w14:textId="77777777" w:rsidR="000240E8" w:rsidRPr="00187A05" w:rsidRDefault="000240E8" w:rsidP="000240E8">
            <w:pPr>
              <w:spacing w:after="0" w:line="240" w:lineRule="auto"/>
              <w:jc w:val="right"/>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w:t>
            </w:r>
          </w:p>
        </w:tc>
        <w:tc>
          <w:tcPr>
            <w:tcW w:w="1260" w:type="dxa"/>
            <w:shd w:val="clear" w:color="000000" w:fill="FFFFFF"/>
            <w:hideMark/>
          </w:tcPr>
          <w:p w14:paraId="5EC47ED1" w14:textId="77777777" w:rsidR="000240E8" w:rsidRPr="00187A05" w:rsidRDefault="000240E8" w:rsidP="000240E8">
            <w:pPr>
              <w:spacing w:after="0" w:line="240" w:lineRule="auto"/>
              <w:jc w:val="right"/>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 </w:t>
            </w:r>
          </w:p>
        </w:tc>
      </w:tr>
      <w:tr w:rsidR="000240E8" w:rsidRPr="00187A05" w14:paraId="484E8A1C" w14:textId="77777777" w:rsidTr="000240E8">
        <w:trPr>
          <w:trHeight w:val="308"/>
        </w:trPr>
        <w:tc>
          <w:tcPr>
            <w:tcW w:w="5690" w:type="dxa"/>
            <w:gridSpan w:val="2"/>
            <w:shd w:val="clear" w:color="000000" w:fill="FFFFFF"/>
            <w:hideMark/>
          </w:tcPr>
          <w:p w14:paraId="05CD67E5"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IV. REZERVE</w:t>
            </w:r>
            <w:r w:rsidRPr="00187A05">
              <w:rPr>
                <w:rFonts w:ascii="Trebuchet MS" w:eastAsia="Times New Roman" w:hAnsi="Trebuchet MS" w:cs="Calibri"/>
                <w:color w:val="000000"/>
                <w:sz w:val="20"/>
                <w:szCs w:val="20"/>
              </w:rPr>
              <w:t xml:space="preserve"> (ct. 106)</w:t>
            </w:r>
          </w:p>
        </w:tc>
        <w:tc>
          <w:tcPr>
            <w:tcW w:w="851" w:type="dxa"/>
            <w:shd w:val="clear" w:color="000000" w:fill="FFFFFF"/>
            <w:hideMark/>
          </w:tcPr>
          <w:p w14:paraId="3417652E"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23</w:t>
            </w:r>
          </w:p>
        </w:tc>
        <w:tc>
          <w:tcPr>
            <w:tcW w:w="1206" w:type="dxa"/>
            <w:shd w:val="clear" w:color="000000" w:fill="FFFFFF"/>
          </w:tcPr>
          <w:p w14:paraId="009156E7" w14:textId="55A830D4"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62BF9071" w14:textId="532BE2CA"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6A15258D" w14:textId="772EA2E3"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2745D8E2" w14:textId="77777777" w:rsidTr="000240E8">
        <w:trPr>
          <w:trHeight w:val="308"/>
        </w:trPr>
        <w:tc>
          <w:tcPr>
            <w:tcW w:w="1375" w:type="dxa"/>
            <w:vMerge w:val="restart"/>
            <w:shd w:val="clear" w:color="000000" w:fill="FFFFFF"/>
            <w:hideMark/>
          </w:tcPr>
          <w:p w14:paraId="08151FA1"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 xml:space="preserve">V. PROFITUL SAU PIERDEREA        REPORTAT(Ă) </w:t>
            </w:r>
            <w:r w:rsidRPr="00187A05">
              <w:rPr>
                <w:rFonts w:ascii="Trebuchet MS" w:eastAsia="Times New Roman" w:hAnsi="Trebuchet MS" w:cs="Calibri"/>
                <w:color w:val="000000"/>
                <w:sz w:val="20"/>
                <w:szCs w:val="20"/>
              </w:rPr>
              <w:t>(ct. 117)</w:t>
            </w:r>
            <w:r w:rsidRPr="00187A05">
              <w:rPr>
                <w:rFonts w:ascii="Trebuchet MS" w:eastAsia="Times New Roman" w:hAnsi="Trebuchet MS" w:cs="Calibri"/>
                <w:b/>
                <w:bCs/>
                <w:color w:val="000000"/>
                <w:sz w:val="20"/>
                <w:szCs w:val="20"/>
              </w:rPr>
              <w:t xml:space="preserve">  </w:t>
            </w:r>
          </w:p>
        </w:tc>
        <w:tc>
          <w:tcPr>
            <w:tcW w:w="4314" w:type="dxa"/>
            <w:shd w:val="clear" w:color="000000" w:fill="FFFFFF"/>
            <w:hideMark/>
          </w:tcPr>
          <w:p w14:paraId="2D6B1398"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SOLD C</w:t>
            </w:r>
          </w:p>
        </w:tc>
        <w:tc>
          <w:tcPr>
            <w:tcW w:w="851" w:type="dxa"/>
            <w:shd w:val="clear" w:color="000000" w:fill="FFFFFF"/>
            <w:hideMark/>
          </w:tcPr>
          <w:p w14:paraId="7FDB7938"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24</w:t>
            </w:r>
          </w:p>
        </w:tc>
        <w:tc>
          <w:tcPr>
            <w:tcW w:w="1206" w:type="dxa"/>
            <w:shd w:val="clear" w:color="000000" w:fill="FFFFFF"/>
          </w:tcPr>
          <w:p w14:paraId="21C652BB" w14:textId="53C2CB01"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50608D4D" w14:textId="58E13BDF"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231993BF" w14:textId="30661FDD"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42BC5025" w14:textId="77777777" w:rsidTr="000240E8">
        <w:trPr>
          <w:trHeight w:val="308"/>
        </w:trPr>
        <w:tc>
          <w:tcPr>
            <w:tcW w:w="1375" w:type="dxa"/>
            <w:vMerge/>
            <w:vAlign w:val="center"/>
            <w:hideMark/>
          </w:tcPr>
          <w:p w14:paraId="3D9E2F6B" w14:textId="77777777" w:rsidR="000240E8" w:rsidRPr="00187A05" w:rsidRDefault="000240E8" w:rsidP="000240E8">
            <w:pPr>
              <w:spacing w:after="0" w:line="240" w:lineRule="auto"/>
              <w:rPr>
                <w:rFonts w:ascii="Trebuchet MS" w:eastAsia="Times New Roman" w:hAnsi="Trebuchet MS" w:cs="Calibri"/>
                <w:b/>
                <w:bCs/>
                <w:color w:val="000000"/>
                <w:sz w:val="20"/>
                <w:szCs w:val="20"/>
              </w:rPr>
            </w:pPr>
          </w:p>
        </w:tc>
        <w:tc>
          <w:tcPr>
            <w:tcW w:w="4314" w:type="dxa"/>
            <w:shd w:val="clear" w:color="000000" w:fill="FFFFFF"/>
            <w:hideMark/>
          </w:tcPr>
          <w:p w14:paraId="788DE320"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SOLD D</w:t>
            </w:r>
          </w:p>
        </w:tc>
        <w:tc>
          <w:tcPr>
            <w:tcW w:w="851" w:type="dxa"/>
            <w:shd w:val="clear" w:color="000000" w:fill="FFFFFF"/>
            <w:hideMark/>
          </w:tcPr>
          <w:p w14:paraId="764F38DC"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25</w:t>
            </w:r>
          </w:p>
        </w:tc>
        <w:tc>
          <w:tcPr>
            <w:tcW w:w="1206" w:type="dxa"/>
            <w:shd w:val="clear" w:color="000000" w:fill="FFFFFF"/>
          </w:tcPr>
          <w:p w14:paraId="58454209" w14:textId="0547DDAB" w:rsidR="000240E8" w:rsidRPr="00187A05" w:rsidRDefault="000240E8" w:rsidP="000240E8">
            <w:pPr>
              <w:spacing w:after="0" w:line="240" w:lineRule="auto"/>
              <w:jc w:val="right"/>
              <w:rPr>
                <w:rFonts w:ascii="Trebuchet MS" w:eastAsia="Times New Roman" w:hAnsi="Trebuchet MS" w:cs="Calibri"/>
                <w:b/>
                <w:bCs/>
                <w:color w:val="000000"/>
                <w:sz w:val="20"/>
                <w:szCs w:val="20"/>
              </w:rPr>
            </w:pPr>
          </w:p>
        </w:tc>
        <w:tc>
          <w:tcPr>
            <w:tcW w:w="1206" w:type="dxa"/>
            <w:shd w:val="clear" w:color="000000" w:fill="FFFFFF"/>
          </w:tcPr>
          <w:p w14:paraId="740345AF" w14:textId="651F8540"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3C95326D" w14:textId="72F2BBE7" w:rsidR="000240E8" w:rsidRPr="00187A05" w:rsidRDefault="000240E8" w:rsidP="000240E8">
            <w:pPr>
              <w:spacing w:after="0" w:line="240" w:lineRule="auto"/>
              <w:jc w:val="right"/>
              <w:rPr>
                <w:rFonts w:ascii="Trebuchet MS" w:eastAsia="Times New Roman" w:hAnsi="Trebuchet MS" w:cs="Calibri"/>
                <w:b/>
                <w:bCs/>
                <w:color w:val="000000"/>
                <w:sz w:val="20"/>
                <w:szCs w:val="20"/>
              </w:rPr>
            </w:pPr>
          </w:p>
        </w:tc>
      </w:tr>
      <w:tr w:rsidR="000240E8" w:rsidRPr="00187A05" w14:paraId="3F655121" w14:textId="77777777" w:rsidTr="000240E8">
        <w:trPr>
          <w:trHeight w:val="308"/>
        </w:trPr>
        <w:tc>
          <w:tcPr>
            <w:tcW w:w="1375" w:type="dxa"/>
            <w:vMerge w:val="restart"/>
            <w:shd w:val="clear" w:color="000000" w:fill="FFFFFF"/>
            <w:hideMark/>
          </w:tcPr>
          <w:p w14:paraId="4D5B7F65"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lastRenderedPageBreak/>
              <w:t xml:space="preserve">VI. PROFITUL SAU </w:t>
            </w:r>
            <w:proofErr w:type="gramStart"/>
            <w:r w:rsidRPr="00187A05">
              <w:rPr>
                <w:rFonts w:ascii="Trebuchet MS" w:eastAsia="Times New Roman" w:hAnsi="Trebuchet MS" w:cs="Calibri"/>
                <w:b/>
                <w:bCs/>
                <w:color w:val="000000"/>
                <w:sz w:val="20"/>
                <w:szCs w:val="20"/>
              </w:rPr>
              <w:t>PIERDEREA  EXERCIŢIULUI</w:t>
            </w:r>
            <w:proofErr w:type="gramEnd"/>
            <w:r w:rsidRPr="00187A05">
              <w:rPr>
                <w:rFonts w:ascii="Trebuchet MS" w:eastAsia="Times New Roman" w:hAnsi="Trebuchet MS" w:cs="Calibri"/>
                <w:b/>
                <w:bCs/>
                <w:color w:val="000000"/>
                <w:sz w:val="20"/>
                <w:szCs w:val="20"/>
              </w:rPr>
              <w:t xml:space="preserve"> FINANCIAR </w:t>
            </w:r>
            <w:r w:rsidRPr="00187A05">
              <w:rPr>
                <w:rFonts w:ascii="Trebuchet MS" w:eastAsia="Times New Roman" w:hAnsi="Trebuchet MS" w:cs="Calibri"/>
                <w:color w:val="000000"/>
                <w:sz w:val="20"/>
                <w:szCs w:val="20"/>
              </w:rPr>
              <w:t>(ct. 121)</w:t>
            </w:r>
            <w:r w:rsidRPr="00187A05">
              <w:rPr>
                <w:rFonts w:ascii="Trebuchet MS" w:eastAsia="Times New Roman" w:hAnsi="Trebuchet MS" w:cs="Calibri"/>
                <w:b/>
                <w:bCs/>
                <w:color w:val="000000"/>
                <w:sz w:val="20"/>
                <w:szCs w:val="20"/>
              </w:rPr>
              <w:t xml:space="preserve"> </w:t>
            </w:r>
          </w:p>
        </w:tc>
        <w:tc>
          <w:tcPr>
            <w:tcW w:w="4314" w:type="dxa"/>
            <w:shd w:val="clear" w:color="000000" w:fill="FFFFFF"/>
            <w:hideMark/>
          </w:tcPr>
          <w:p w14:paraId="4A332B5E"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SOLD C</w:t>
            </w:r>
          </w:p>
        </w:tc>
        <w:tc>
          <w:tcPr>
            <w:tcW w:w="851" w:type="dxa"/>
            <w:shd w:val="clear" w:color="000000" w:fill="FFFFFF"/>
            <w:hideMark/>
          </w:tcPr>
          <w:p w14:paraId="2813A1A5"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26</w:t>
            </w:r>
          </w:p>
        </w:tc>
        <w:tc>
          <w:tcPr>
            <w:tcW w:w="1206" w:type="dxa"/>
            <w:shd w:val="clear" w:color="000000" w:fill="FFFFFF"/>
          </w:tcPr>
          <w:p w14:paraId="142D1162" w14:textId="4ADE48AB"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2000994C" w14:textId="3CD823B2"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5205B108" w14:textId="310F8E70"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1267CD12" w14:textId="77777777" w:rsidTr="000240E8">
        <w:trPr>
          <w:trHeight w:val="529"/>
        </w:trPr>
        <w:tc>
          <w:tcPr>
            <w:tcW w:w="1375" w:type="dxa"/>
            <w:vMerge/>
            <w:vAlign w:val="center"/>
            <w:hideMark/>
          </w:tcPr>
          <w:p w14:paraId="2CE634EF" w14:textId="77777777" w:rsidR="000240E8" w:rsidRPr="00187A05" w:rsidRDefault="000240E8" w:rsidP="000240E8">
            <w:pPr>
              <w:spacing w:after="0" w:line="240" w:lineRule="auto"/>
              <w:rPr>
                <w:rFonts w:ascii="Trebuchet MS" w:eastAsia="Times New Roman" w:hAnsi="Trebuchet MS" w:cs="Calibri"/>
                <w:b/>
                <w:bCs/>
                <w:color w:val="000000"/>
                <w:sz w:val="20"/>
                <w:szCs w:val="20"/>
              </w:rPr>
            </w:pPr>
          </w:p>
        </w:tc>
        <w:tc>
          <w:tcPr>
            <w:tcW w:w="4314" w:type="dxa"/>
            <w:shd w:val="clear" w:color="000000" w:fill="FFFFFF"/>
            <w:hideMark/>
          </w:tcPr>
          <w:p w14:paraId="1689756A"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SOLD D</w:t>
            </w:r>
          </w:p>
        </w:tc>
        <w:tc>
          <w:tcPr>
            <w:tcW w:w="851" w:type="dxa"/>
            <w:shd w:val="clear" w:color="000000" w:fill="FFFFFF"/>
            <w:hideMark/>
          </w:tcPr>
          <w:p w14:paraId="326A2D03"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27</w:t>
            </w:r>
          </w:p>
        </w:tc>
        <w:tc>
          <w:tcPr>
            <w:tcW w:w="1206" w:type="dxa"/>
            <w:shd w:val="clear" w:color="000000" w:fill="FFFFFF"/>
          </w:tcPr>
          <w:p w14:paraId="2E4DAD33" w14:textId="154EE556"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74FA4096" w14:textId="48F5B5DE" w:rsidR="000240E8" w:rsidRPr="00187A05" w:rsidRDefault="000240E8" w:rsidP="000240E8">
            <w:pPr>
              <w:spacing w:after="0" w:line="240" w:lineRule="auto"/>
              <w:jc w:val="right"/>
              <w:rPr>
                <w:rFonts w:ascii="Trebuchet MS" w:eastAsia="Times New Roman" w:hAnsi="Trebuchet MS" w:cs="Calibri"/>
                <w:b/>
                <w:bCs/>
                <w:color w:val="000000"/>
                <w:sz w:val="20"/>
                <w:szCs w:val="20"/>
              </w:rPr>
            </w:pPr>
          </w:p>
        </w:tc>
        <w:tc>
          <w:tcPr>
            <w:tcW w:w="1260" w:type="dxa"/>
            <w:shd w:val="clear" w:color="000000" w:fill="FFFFFF"/>
          </w:tcPr>
          <w:p w14:paraId="3F8CAA23" w14:textId="4C969C44" w:rsidR="000240E8" w:rsidRPr="00187A05" w:rsidRDefault="000240E8" w:rsidP="000240E8">
            <w:pPr>
              <w:spacing w:after="0" w:line="240" w:lineRule="auto"/>
              <w:jc w:val="right"/>
              <w:rPr>
                <w:rFonts w:ascii="Trebuchet MS" w:eastAsia="Times New Roman" w:hAnsi="Trebuchet MS" w:cs="Calibri"/>
                <w:b/>
                <w:bCs/>
                <w:color w:val="000000"/>
                <w:sz w:val="20"/>
                <w:szCs w:val="20"/>
              </w:rPr>
            </w:pPr>
          </w:p>
        </w:tc>
      </w:tr>
      <w:tr w:rsidR="000240E8" w:rsidRPr="00187A05" w14:paraId="02B9A451" w14:textId="77777777" w:rsidTr="000240E8">
        <w:trPr>
          <w:trHeight w:val="308"/>
        </w:trPr>
        <w:tc>
          <w:tcPr>
            <w:tcW w:w="5690" w:type="dxa"/>
            <w:gridSpan w:val="2"/>
            <w:shd w:val="clear" w:color="000000" w:fill="FFFFFF"/>
            <w:hideMark/>
          </w:tcPr>
          <w:p w14:paraId="3332E28A" w14:textId="77777777" w:rsidR="000240E8" w:rsidRPr="00187A05" w:rsidRDefault="000240E8" w:rsidP="000240E8">
            <w:pPr>
              <w:spacing w:after="0" w:line="240" w:lineRule="auto"/>
              <w:jc w:val="both"/>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Repartizarea profitului (ct. 129)</w:t>
            </w:r>
          </w:p>
        </w:tc>
        <w:tc>
          <w:tcPr>
            <w:tcW w:w="851" w:type="dxa"/>
            <w:shd w:val="clear" w:color="000000" w:fill="FFFFFF"/>
            <w:hideMark/>
          </w:tcPr>
          <w:p w14:paraId="4229880C"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28</w:t>
            </w:r>
          </w:p>
        </w:tc>
        <w:tc>
          <w:tcPr>
            <w:tcW w:w="1206" w:type="dxa"/>
            <w:shd w:val="clear" w:color="000000" w:fill="FFFFFF"/>
          </w:tcPr>
          <w:p w14:paraId="4E550BE0" w14:textId="7098B0DB"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2FB57036" w14:textId="1478927E"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5E9E874E" w14:textId="0EC0C5FF"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r w:rsidR="000240E8" w:rsidRPr="00187A05" w14:paraId="286BF717" w14:textId="77777777" w:rsidTr="000240E8">
        <w:trPr>
          <w:trHeight w:val="308"/>
        </w:trPr>
        <w:tc>
          <w:tcPr>
            <w:tcW w:w="5690" w:type="dxa"/>
            <w:gridSpan w:val="2"/>
            <w:shd w:val="clear" w:color="000000" w:fill="FFFFFF"/>
            <w:hideMark/>
          </w:tcPr>
          <w:p w14:paraId="26E156E6" w14:textId="77777777" w:rsidR="000240E8" w:rsidRPr="00187A05" w:rsidRDefault="000240E8" w:rsidP="000240E8">
            <w:pPr>
              <w:spacing w:after="0" w:line="240" w:lineRule="auto"/>
              <w:jc w:val="both"/>
              <w:rPr>
                <w:rFonts w:ascii="Trebuchet MS" w:eastAsia="Times New Roman" w:hAnsi="Trebuchet MS" w:cs="Calibri"/>
                <w:b/>
                <w:bCs/>
                <w:color w:val="000000"/>
                <w:sz w:val="20"/>
                <w:szCs w:val="20"/>
              </w:rPr>
            </w:pPr>
            <w:r w:rsidRPr="00187A05">
              <w:rPr>
                <w:rFonts w:ascii="Trebuchet MS" w:eastAsia="Times New Roman" w:hAnsi="Trebuchet MS" w:cs="Calibri"/>
                <w:b/>
                <w:bCs/>
                <w:color w:val="000000"/>
                <w:sz w:val="20"/>
                <w:szCs w:val="20"/>
              </w:rPr>
              <w:t xml:space="preserve">CAPITALURI - </w:t>
            </w:r>
            <w:proofErr w:type="gramStart"/>
            <w:r w:rsidRPr="00187A05">
              <w:rPr>
                <w:rFonts w:ascii="Trebuchet MS" w:eastAsia="Times New Roman" w:hAnsi="Trebuchet MS" w:cs="Calibri"/>
                <w:b/>
                <w:bCs/>
                <w:color w:val="000000"/>
                <w:sz w:val="20"/>
                <w:szCs w:val="20"/>
              </w:rPr>
              <w:t>TOTAL  (</w:t>
            </w:r>
            <w:proofErr w:type="gramEnd"/>
            <w:r w:rsidRPr="00187A05">
              <w:rPr>
                <w:rFonts w:ascii="Trebuchet MS" w:eastAsia="Times New Roman" w:hAnsi="Trebuchet MS" w:cs="Calibri"/>
                <w:b/>
                <w:bCs/>
                <w:color w:val="000000"/>
                <w:sz w:val="20"/>
                <w:szCs w:val="20"/>
              </w:rPr>
              <w:t>rd. 18+21+22+23+24-25+26-27-28)</w:t>
            </w:r>
          </w:p>
        </w:tc>
        <w:tc>
          <w:tcPr>
            <w:tcW w:w="851" w:type="dxa"/>
            <w:shd w:val="clear" w:color="000000" w:fill="FFFFFF"/>
            <w:hideMark/>
          </w:tcPr>
          <w:p w14:paraId="2DCF7420" w14:textId="77777777" w:rsidR="000240E8" w:rsidRPr="00187A05" w:rsidRDefault="000240E8" w:rsidP="000240E8">
            <w:pPr>
              <w:spacing w:after="0" w:line="240" w:lineRule="auto"/>
              <w:jc w:val="center"/>
              <w:rPr>
                <w:rFonts w:ascii="Trebuchet MS" w:eastAsia="Times New Roman" w:hAnsi="Trebuchet MS" w:cs="Calibri"/>
                <w:color w:val="000000"/>
                <w:sz w:val="20"/>
                <w:szCs w:val="20"/>
              </w:rPr>
            </w:pPr>
            <w:r w:rsidRPr="00187A05">
              <w:rPr>
                <w:rFonts w:ascii="Trebuchet MS" w:eastAsia="Times New Roman" w:hAnsi="Trebuchet MS" w:cs="Calibri"/>
                <w:color w:val="000000"/>
                <w:sz w:val="20"/>
                <w:szCs w:val="20"/>
              </w:rPr>
              <w:t>29</w:t>
            </w:r>
          </w:p>
        </w:tc>
        <w:tc>
          <w:tcPr>
            <w:tcW w:w="1206" w:type="dxa"/>
            <w:shd w:val="clear" w:color="000000" w:fill="FFFFFF"/>
          </w:tcPr>
          <w:p w14:paraId="0AA6AD72" w14:textId="0E62D760"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06" w:type="dxa"/>
            <w:shd w:val="clear" w:color="000000" w:fill="FFFFFF"/>
          </w:tcPr>
          <w:p w14:paraId="37589C45" w14:textId="369F0A81" w:rsidR="000240E8" w:rsidRPr="00187A05" w:rsidRDefault="000240E8" w:rsidP="000240E8">
            <w:pPr>
              <w:spacing w:after="0" w:line="240" w:lineRule="auto"/>
              <w:jc w:val="right"/>
              <w:rPr>
                <w:rFonts w:ascii="Trebuchet MS" w:eastAsia="Times New Roman" w:hAnsi="Trebuchet MS" w:cs="Calibri"/>
                <w:color w:val="000000"/>
                <w:sz w:val="20"/>
                <w:szCs w:val="20"/>
              </w:rPr>
            </w:pPr>
          </w:p>
        </w:tc>
        <w:tc>
          <w:tcPr>
            <w:tcW w:w="1260" w:type="dxa"/>
            <w:shd w:val="clear" w:color="000000" w:fill="FFFFFF"/>
          </w:tcPr>
          <w:p w14:paraId="5D6FE333" w14:textId="2CC5AD88" w:rsidR="000240E8" w:rsidRPr="00187A05" w:rsidRDefault="000240E8" w:rsidP="000240E8">
            <w:pPr>
              <w:spacing w:after="0" w:line="240" w:lineRule="auto"/>
              <w:jc w:val="right"/>
              <w:rPr>
                <w:rFonts w:ascii="Trebuchet MS" w:eastAsia="Times New Roman" w:hAnsi="Trebuchet MS" w:cs="Calibri"/>
                <w:color w:val="000000"/>
                <w:sz w:val="20"/>
                <w:szCs w:val="20"/>
              </w:rPr>
            </w:pPr>
          </w:p>
        </w:tc>
      </w:tr>
    </w:tbl>
    <w:p w14:paraId="484D142F" w14:textId="73AEECCA" w:rsidR="0076133E" w:rsidRDefault="0076133E" w:rsidP="00C269B3">
      <w:pPr>
        <w:rPr>
          <w:rFonts w:ascii="Trebuchet MS" w:hAnsi="Trebuchet MS"/>
          <w:sz w:val="20"/>
          <w:szCs w:val="20"/>
        </w:rPr>
      </w:pPr>
    </w:p>
    <w:p w14:paraId="18BEF886" w14:textId="7150D8F6" w:rsidR="00C93098" w:rsidRDefault="00C93098" w:rsidP="00C269B3">
      <w:pPr>
        <w:rPr>
          <w:rFonts w:ascii="Trebuchet MS" w:hAnsi="Trebuchet MS"/>
          <w:sz w:val="20"/>
          <w:szCs w:val="20"/>
        </w:rPr>
      </w:pPr>
    </w:p>
    <w:p w14:paraId="45A03C9E" w14:textId="2F425EED" w:rsidR="00C93098" w:rsidRDefault="00C93098" w:rsidP="00C269B3">
      <w:pPr>
        <w:rPr>
          <w:rFonts w:ascii="Trebuchet MS" w:hAnsi="Trebuchet MS"/>
          <w:sz w:val="20"/>
          <w:szCs w:val="20"/>
        </w:rPr>
      </w:pPr>
    </w:p>
    <w:p w14:paraId="48660552" w14:textId="77777777" w:rsidR="00C93098" w:rsidRDefault="00C93098" w:rsidP="00C269B3">
      <w:pPr>
        <w:rPr>
          <w:rFonts w:ascii="Trebuchet MS" w:hAnsi="Trebuchet MS"/>
          <w:b/>
          <w:sz w:val="20"/>
          <w:szCs w:val="20"/>
        </w:rPr>
      </w:pPr>
    </w:p>
    <w:p w14:paraId="204088A9" w14:textId="382A4356" w:rsidR="00C93098" w:rsidRPr="00C93098" w:rsidRDefault="00C93098" w:rsidP="00C269B3">
      <w:pPr>
        <w:rPr>
          <w:rFonts w:ascii="Trebuchet MS" w:hAnsi="Trebuchet MS"/>
          <w:b/>
          <w:sz w:val="20"/>
          <w:szCs w:val="20"/>
        </w:rPr>
      </w:pPr>
      <w:r w:rsidRPr="00C93098">
        <w:rPr>
          <w:rFonts w:ascii="Trebuchet MS" w:hAnsi="Trebuchet MS"/>
          <w:b/>
          <w:sz w:val="20"/>
          <w:szCs w:val="20"/>
        </w:rPr>
        <w:t>8. SUSTENABILITATE SI RENTABILITATE</w:t>
      </w:r>
    </w:p>
    <w:p w14:paraId="0D48636D" w14:textId="76E2952B" w:rsidR="00C93098" w:rsidRPr="00C93098" w:rsidRDefault="00C93098" w:rsidP="00C269B3">
      <w:pPr>
        <w:rPr>
          <w:rFonts w:ascii="Trebuchet MS" w:hAnsi="Trebuchet MS"/>
          <w:sz w:val="20"/>
          <w:szCs w:val="20"/>
        </w:rPr>
      </w:pPr>
      <w:r w:rsidRPr="00C93098">
        <w:rPr>
          <w:rFonts w:ascii="Trebuchet MS" w:hAnsi="Trebuchet MS" w:cs="Times New Roman"/>
          <w:i/>
          <w:sz w:val="20"/>
          <w:szCs w:val="20"/>
        </w:rPr>
        <w:t>Explicati cum veti sustine activitatea si numarul de angajati dupa terminarea finantarii</w:t>
      </w:r>
    </w:p>
    <w:p w14:paraId="44D1CCDA" w14:textId="77777777" w:rsidR="00C93098" w:rsidRPr="00C93098" w:rsidRDefault="00C93098" w:rsidP="00C269B3">
      <w:pPr>
        <w:rPr>
          <w:rFonts w:ascii="Trebuchet MS" w:hAnsi="Trebuchet MS"/>
          <w:sz w:val="20"/>
          <w:szCs w:val="20"/>
        </w:rPr>
      </w:pPr>
    </w:p>
    <w:sectPr w:rsidR="00C93098" w:rsidRPr="00C93098" w:rsidSect="008D708C">
      <w:headerReference w:type="default" r:id="rId7"/>
      <w:footerReference w:type="default" r:id="rId8"/>
      <w:pgSz w:w="12240" w:h="15840"/>
      <w:pgMar w:top="1440" w:right="1440" w:bottom="1440" w:left="1440" w:header="720" w:footer="129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8A691E" w14:textId="77777777" w:rsidR="00A76558" w:rsidRDefault="00A76558" w:rsidP="00450BB1">
      <w:pPr>
        <w:spacing w:after="0" w:line="240" w:lineRule="auto"/>
      </w:pPr>
      <w:r>
        <w:separator/>
      </w:r>
    </w:p>
  </w:endnote>
  <w:endnote w:type="continuationSeparator" w:id="0">
    <w:p w14:paraId="30F0885E" w14:textId="77777777" w:rsidR="00A76558" w:rsidRDefault="00A76558" w:rsidP="00450B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altName w:val="Calibri"/>
    <w:panose1 w:val="020F0502020204030204"/>
    <w:charset w:val="EE"/>
    <w:family w:val="swiss"/>
    <w:pitch w:val="variable"/>
    <w:sig w:usb0="E0002AFF" w:usb1="4000ACFF" w:usb2="00000001" w:usb3="00000000" w:csb0="000001FF" w:csb1="00000000"/>
  </w:font>
  <w:font w:name="Calibri Light">
    <w:panose1 w:val="020F0302020204030204"/>
    <w:charset w:val="EE"/>
    <w:family w:val="swiss"/>
    <w:pitch w:val="variable"/>
    <w:sig w:usb0="A0002AEF" w:usb1="4000207B" w:usb2="00000000" w:usb3="00000000" w:csb0="000001FF" w:csb1="00000000"/>
  </w:font>
  <w:font w:name="Segoe UI">
    <w:panose1 w:val="020B0502040204020203"/>
    <w:charset w:val="EE"/>
    <w:family w:val="swiss"/>
    <w:pitch w:val="variable"/>
    <w:sig w:usb0="E4002EFF" w:usb1="C000E47F"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EB2FA8" w14:textId="77777777" w:rsidR="005C4F39" w:rsidRPr="002F2568" w:rsidRDefault="005C4F39" w:rsidP="00221422">
    <w:pPr>
      <w:pStyle w:val="Footer"/>
      <w:jc w:val="center"/>
      <w:rPr>
        <w:lang w:val="ro-RO"/>
      </w:rPr>
    </w:pPr>
    <w:r>
      <w:rPr>
        <w:noProof/>
        <w:sz w:val="18"/>
        <w:szCs w:val="18"/>
        <w:lang w:val="en-GB" w:eastAsia="en-GB"/>
      </w:rPr>
      <w:drawing>
        <wp:anchor distT="0" distB="0" distL="114300" distR="114300" simplePos="0" relativeHeight="251664384" behindDoc="0" locked="0" layoutInCell="1" allowOverlap="1" wp14:anchorId="407CC54D" wp14:editId="0DA9DFD6">
          <wp:simplePos x="0" y="0"/>
          <wp:positionH relativeFrom="column">
            <wp:posOffset>2880247</wp:posOffset>
          </wp:positionH>
          <wp:positionV relativeFrom="paragraph">
            <wp:posOffset>222321</wp:posOffset>
          </wp:positionV>
          <wp:extent cx="1116354" cy="790216"/>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6354" cy="79021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F2568">
      <w:rPr>
        <w:noProof/>
        <w:sz w:val="18"/>
        <w:szCs w:val="18"/>
        <w:lang w:val="en-GB" w:eastAsia="en-GB"/>
      </w:rPr>
      <w:drawing>
        <wp:anchor distT="0" distB="0" distL="114300" distR="114300" simplePos="0" relativeHeight="251661312" behindDoc="0" locked="0" layoutInCell="1" allowOverlap="1" wp14:anchorId="48FCC572" wp14:editId="242F82CD">
          <wp:simplePos x="0" y="0"/>
          <wp:positionH relativeFrom="column">
            <wp:posOffset>-87158</wp:posOffset>
          </wp:positionH>
          <wp:positionV relativeFrom="paragraph">
            <wp:posOffset>365125</wp:posOffset>
          </wp:positionV>
          <wp:extent cx="2070023" cy="300533"/>
          <wp:effectExtent l="0" t="0" r="6985" b="4445"/>
          <wp:wrapNone/>
          <wp:docPr id="11" name="Picture 11" descr="Header CCIATim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der CCIATimis"/>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070023" cy="30053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F2568">
      <w:rPr>
        <w:noProof/>
        <w:sz w:val="18"/>
        <w:szCs w:val="18"/>
        <w:lang w:val="en-GB" w:eastAsia="en-GB"/>
      </w:rPr>
      <w:drawing>
        <wp:anchor distT="0" distB="0" distL="114300" distR="114300" simplePos="0" relativeHeight="251662336" behindDoc="1" locked="0" layoutInCell="1" allowOverlap="1" wp14:anchorId="4DB9CAE3" wp14:editId="6BA94D30">
          <wp:simplePos x="0" y="0"/>
          <wp:positionH relativeFrom="column">
            <wp:posOffset>5229225</wp:posOffset>
          </wp:positionH>
          <wp:positionV relativeFrom="paragraph">
            <wp:posOffset>115570</wp:posOffset>
          </wp:positionV>
          <wp:extent cx="852805" cy="852805"/>
          <wp:effectExtent l="0" t="0" r="4445" b="4445"/>
          <wp:wrapNone/>
          <wp:docPr id="12" name="Picture 12" descr="C:\Documents and Settings\dmihai\Desktop\RuralNet\sigle parteneri\logo ga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dmihai\Desktop\RuralNet\sigle parteneri\logo gapa.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852805" cy="852805"/>
                  </a:xfrm>
                  <a:prstGeom prst="rect">
                    <a:avLst/>
                  </a:prstGeom>
                  <a:noFill/>
                  <a:ln>
                    <a:noFill/>
                  </a:ln>
                </pic:spPr>
              </pic:pic>
            </a:graphicData>
          </a:graphic>
        </wp:anchor>
      </w:drawing>
    </w:r>
    <w:r>
      <w:rPr>
        <w:noProof/>
        <w:sz w:val="18"/>
        <w:szCs w:val="18"/>
        <w:lang w:val="en-GB" w:eastAsia="en-GB"/>
      </w:rPr>
      <w:drawing>
        <wp:anchor distT="0" distB="0" distL="114300" distR="114300" simplePos="0" relativeHeight="251663360" behindDoc="1" locked="0" layoutInCell="1" allowOverlap="1" wp14:anchorId="59032BC3" wp14:editId="69B2C575">
          <wp:simplePos x="0" y="0"/>
          <wp:positionH relativeFrom="column">
            <wp:posOffset>-2431156</wp:posOffset>
          </wp:positionH>
          <wp:positionV relativeFrom="paragraph">
            <wp:posOffset>-33020</wp:posOffset>
          </wp:positionV>
          <wp:extent cx="10461429" cy="50376"/>
          <wp:effectExtent l="0" t="0" r="0" b="698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0461429" cy="50376"/>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E6F855" w14:textId="77777777" w:rsidR="00A76558" w:rsidRDefault="00A76558" w:rsidP="00450BB1">
      <w:pPr>
        <w:spacing w:after="0" w:line="240" w:lineRule="auto"/>
      </w:pPr>
      <w:r>
        <w:separator/>
      </w:r>
    </w:p>
  </w:footnote>
  <w:footnote w:type="continuationSeparator" w:id="0">
    <w:p w14:paraId="0A2C7F73" w14:textId="77777777" w:rsidR="00A76558" w:rsidRDefault="00A76558" w:rsidP="00450BB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0569A4" w14:textId="77777777" w:rsidR="005C4F39" w:rsidRDefault="005C4F39">
    <w:pPr>
      <w:pStyle w:val="Header"/>
    </w:pPr>
    <w:r>
      <w:rPr>
        <w:noProof/>
        <w:lang w:val="en-GB" w:eastAsia="en-GB"/>
      </w:rPr>
      <w:drawing>
        <wp:anchor distT="0" distB="0" distL="114300" distR="114300" simplePos="0" relativeHeight="251660288" behindDoc="0" locked="0" layoutInCell="1" allowOverlap="1" wp14:anchorId="095A6408" wp14:editId="6BBC3C54">
          <wp:simplePos x="0" y="0"/>
          <wp:positionH relativeFrom="margin">
            <wp:posOffset>5486400</wp:posOffset>
          </wp:positionH>
          <wp:positionV relativeFrom="paragraph">
            <wp:posOffset>-389890</wp:posOffset>
          </wp:positionV>
          <wp:extent cx="933450" cy="843915"/>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3450" cy="843915"/>
                  </a:xfrm>
                  <a:prstGeom prst="rect">
                    <a:avLst/>
                  </a:prstGeom>
                  <a:noFill/>
                  <a:ln>
                    <a:noFill/>
                  </a:ln>
                </pic:spPr>
              </pic:pic>
            </a:graphicData>
          </a:graphic>
        </wp:anchor>
      </w:drawing>
    </w:r>
    <w:r>
      <w:rPr>
        <w:noProof/>
        <w:lang w:val="en-GB" w:eastAsia="en-GB"/>
      </w:rPr>
      <w:drawing>
        <wp:anchor distT="0" distB="0" distL="114300" distR="114300" simplePos="0" relativeHeight="251658240" behindDoc="0" locked="0" layoutInCell="1" allowOverlap="1" wp14:anchorId="2F634FEA" wp14:editId="0FFD7EFB">
          <wp:simplePos x="0" y="0"/>
          <wp:positionH relativeFrom="margin">
            <wp:posOffset>390525</wp:posOffset>
          </wp:positionH>
          <wp:positionV relativeFrom="paragraph">
            <wp:posOffset>-384175</wp:posOffset>
          </wp:positionV>
          <wp:extent cx="1138918" cy="914400"/>
          <wp:effectExtent l="0" t="0" r="4445"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38918"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GB" w:eastAsia="en-GB"/>
      </w:rPr>
      <w:drawing>
        <wp:anchor distT="0" distB="0" distL="114300" distR="114300" simplePos="0" relativeHeight="251659264" behindDoc="0" locked="0" layoutInCell="1" allowOverlap="1" wp14:anchorId="0AFD14CA" wp14:editId="2A13464D">
          <wp:simplePos x="0" y="0"/>
          <wp:positionH relativeFrom="margin">
            <wp:align>center</wp:align>
          </wp:positionH>
          <wp:positionV relativeFrom="paragraph">
            <wp:posOffset>-351790</wp:posOffset>
          </wp:positionV>
          <wp:extent cx="828675" cy="801370"/>
          <wp:effectExtent l="0" t="0" r="9525"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28675" cy="80137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A608B7"/>
    <w:multiLevelType w:val="hybridMultilevel"/>
    <w:tmpl w:val="1E9CC744"/>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 w15:restartNumberingAfterBreak="0">
    <w:nsid w:val="1D811DE7"/>
    <w:multiLevelType w:val="multilevel"/>
    <w:tmpl w:val="CA3E4156"/>
    <w:lvl w:ilvl="0">
      <w:start w:val="1"/>
      <w:numFmt w:val="decimal"/>
      <w:lvlText w:val="%1."/>
      <w:lvlJc w:val="left"/>
      <w:pPr>
        <w:ind w:left="720" w:hanging="360"/>
      </w:pPr>
      <w:rPr>
        <w:rFonts w:hint="default"/>
        <w:b/>
        <w:u w:val="none"/>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asciiTheme="minorHAnsi" w:hAnsiTheme="minorHAnsi" w:cstheme="minorBidi" w:hint="default"/>
        <w:b/>
        <w:color w:val="auto"/>
      </w:rPr>
    </w:lvl>
    <w:lvl w:ilvl="3">
      <w:start w:val="1"/>
      <w:numFmt w:val="decimal"/>
      <w:isLgl/>
      <w:lvlText w:val="%1.%2.%3.%4."/>
      <w:lvlJc w:val="left"/>
      <w:pPr>
        <w:ind w:left="1080" w:hanging="720"/>
      </w:pPr>
      <w:rPr>
        <w:rFonts w:asciiTheme="minorHAnsi" w:hAnsiTheme="minorHAnsi" w:cstheme="minorBidi" w:hint="default"/>
        <w:b/>
        <w:color w:val="auto"/>
      </w:rPr>
    </w:lvl>
    <w:lvl w:ilvl="4">
      <w:start w:val="1"/>
      <w:numFmt w:val="decimal"/>
      <w:isLgl/>
      <w:lvlText w:val="%1.%2.%3.%4.%5."/>
      <w:lvlJc w:val="left"/>
      <w:pPr>
        <w:ind w:left="1440" w:hanging="1080"/>
      </w:pPr>
      <w:rPr>
        <w:rFonts w:asciiTheme="minorHAnsi" w:hAnsiTheme="minorHAnsi" w:cstheme="minorBidi" w:hint="default"/>
        <w:b/>
        <w:color w:val="auto"/>
      </w:rPr>
    </w:lvl>
    <w:lvl w:ilvl="5">
      <w:start w:val="1"/>
      <w:numFmt w:val="decimal"/>
      <w:isLgl/>
      <w:lvlText w:val="%1.%2.%3.%4.%5.%6."/>
      <w:lvlJc w:val="left"/>
      <w:pPr>
        <w:ind w:left="1440" w:hanging="1080"/>
      </w:pPr>
      <w:rPr>
        <w:rFonts w:asciiTheme="minorHAnsi" w:hAnsiTheme="minorHAnsi" w:cstheme="minorBidi" w:hint="default"/>
        <w:b/>
        <w:color w:val="auto"/>
      </w:rPr>
    </w:lvl>
    <w:lvl w:ilvl="6">
      <w:start w:val="1"/>
      <w:numFmt w:val="decimal"/>
      <w:isLgl/>
      <w:lvlText w:val="%1.%2.%3.%4.%5.%6.%7."/>
      <w:lvlJc w:val="left"/>
      <w:pPr>
        <w:ind w:left="1800" w:hanging="1440"/>
      </w:pPr>
      <w:rPr>
        <w:rFonts w:asciiTheme="minorHAnsi" w:hAnsiTheme="minorHAnsi" w:cstheme="minorBidi" w:hint="default"/>
        <w:b/>
        <w:color w:val="auto"/>
      </w:rPr>
    </w:lvl>
    <w:lvl w:ilvl="7">
      <w:start w:val="1"/>
      <w:numFmt w:val="decimal"/>
      <w:isLgl/>
      <w:lvlText w:val="%1.%2.%3.%4.%5.%6.%7.%8."/>
      <w:lvlJc w:val="left"/>
      <w:pPr>
        <w:ind w:left="1800" w:hanging="1440"/>
      </w:pPr>
      <w:rPr>
        <w:rFonts w:asciiTheme="minorHAnsi" w:hAnsiTheme="minorHAnsi" w:cstheme="minorBidi" w:hint="default"/>
        <w:b/>
        <w:color w:val="auto"/>
      </w:rPr>
    </w:lvl>
    <w:lvl w:ilvl="8">
      <w:start w:val="1"/>
      <w:numFmt w:val="decimal"/>
      <w:isLgl/>
      <w:lvlText w:val="%1.%2.%3.%4.%5.%6.%7.%8.%9."/>
      <w:lvlJc w:val="left"/>
      <w:pPr>
        <w:ind w:left="2160" w:hanging="1800"/>
      </w:pPr>
      <w:rPr>
        <w:rFonts w:asciiTheme="minorHAnsi" w:hAnsiTheme="minorHAnsi" w:cstheme="minorBidi" w:hint="default"/>
        <w:b/>
        <w:color w:val="auto"/>
      </w:rPr>
    </w:lvl>
  </w:abstractNum>
  <w:abstractNum w:abstractNumId="2" w15:restartNumberingAfterBreak="0">
    <w:nsid w:val="396059AA"/>
    <w:multiLevelType w:val="multilevel"/>
    <w:tmpl w:val="CA3E4156"/>
    <w:lvl w:ilvl="0">
      <w:start w:val="1"/>
      <w:numFmt w:val="decimal"/>
      <w:lvlText w:val="%1."/>
      <w:lvlJc w:val="left"/>
      <w:pPr>
        <w:ind w:left="720" w:hanging="360"/>
      </w:pPr>
      <w:rPr>
        <w:rFonts w:hint="default"/>
        <w:b/>
        <w:u w:val="none"/>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asciiTheme="minorHAnsi" w:hAnsiTheme="minorHAnsi" w:cstheme="minorBidi" w:hint="default"/>
        <w:b/>
        <w:color w:val="auto"/>
      </w:rPr>
    </w:lvl>
    <w:lvl w:ilvl="3">
      <w:start w:val="1"/>
      <w:numFmt w:val="decimal"/>
      <w:isLgl/>
      <w:lvlText w:val="%1.%2.%3.%4."/>
      <w:lvlJc w:val="left"/>
      <w:pPr>
        <w:ind w:left="1080" w:hanging="720"/>
      </w:pPr>
      <w:rPr>
        <w:rFonts w:asciiTheme="minorHAnsi" w:hAnsiTheme="minorHAnsi" w:cstheme="minorBidi" w:hint="default"/>
        <w:b/>
        <w:color w:val="auto"/>
      </w:rPr>
    </w:lvl>
    <w:lvl w:ilvl="4">
      <w:start w:val="1"/>
      <w:numFmt w:val="decimal"/>
      <w:isLgl/>
      <w:lvlText w:val="%1.%2.%3.%4.%5."/>
      <w:lvlJc w:val="left"/>
      <w:pPr>
        <w:ind w:left="1440" w:hanging="1080"/>
      </w:pPr>
      <w:rPr>
        <w:rFonts w:asciiTheme="minorHAnsi" w:hAnsiTheme="minorHAnsi" w:cstheme="minorBidi" w:hint="default"/>
        <w:b/>
        <w:color w:val="auto"/>
      </w:rPr>
    </w:lvl>
    <w:lvl w:ilvl="5">
      <w:start w:val="1"/>
      <w:numFmt w:val="decimal"/>
      <w:isLgl/>
      <w:lvlText w:val="%1.%2.%3.%4.%5.%6."/>
      <w:lvlJc w:val="left"/>
      <w:pPr>
        <w:ind w:left="1440" w:hanging="1080"/>
      </w:pPr>
      <w:rPr>
        <w:rFonts w:asciiTheme="minorHAnsi" w:hAnsiTheme="minorHAnsi" w:cstheme="minorBidi" w:hint="default"/>
        <w:b/>
        <w:color w:val="auto"/>
      </w:rPr>
    </w:lvl>
    <w:lvl w:ilvl="6">
      <w:start w:val="1"/>
      <w:numFmt w:val="decimal"/>
      <w:isLgl/>
      <w:lvlText w:val="%1.%2.%3.%4.%5.%6.%7."/>
      <w:lvlJc w:val="left"/>
      <w:pPr>
        <w:ind w:left="1800" w:hanging="1440"/>
      </w:pPr>
      <w:rPr>
        <w:rFonts w:asciiTheme="minorHAnsi" w:hAnsiTheme="minorHAnsi" w:cstheme="minorBidi" w:hint="default"/>
        <w:b/>
        <w:color w:val="auto"/>
      </w:rPr>
    </w:lvl>
    <w:lvl w:ilvl="7">
      <w:start w:val="1"/>
      <w:numFmt w:val="decimal"/>
      <w:isLgl/>
      <w:lvlText w:val="%1.%2.%3.%4.%5.%6.%7.%8."/>
      <w:lvlJc w:val="left"/>
      <w:pPr>
        <w:ind w:left="1800" w:hanging="1440"/>
      </w:pPr>
      <w:rPr>
        <w:rFonts w:asciiTheme="minorHAnsi" w:hAnsiTheme="minorHAnsi" w:cstheme="minorBidi" w:hint="default"/>
        <w:b/>
        <w:color w:val="auto"/>
      </w:rPr>
    </w:lvl>
    <w:lvl w:ilvl="8">
      <w:start w:val="1"/>
      <w:numFmt w:val="decimal"/>
      <w:isLgl/>
      <w:lvlText w:val="%1.%2.%3.%4.%5.%6.%7.%8.%9."/>
      <w:lvlJc w:val="left"/>
      <w:pPr>
        <w:ind w:left="2160" w:hanging="1800"/>
      </w:pPr>
      <w:rPr>
        <w:rFonts w:asciiTheme="minorHAnsi" w:hAnsiTheme="minorHAnsi" w:cstheme="minorBidi" w:hint="default"/>
        <w:b/>
        <w:color w:val="auto"/>
      </w:rPr>
    </w:lvl>
  </w:abstractNum>
  <w:abstractNum w:abstractNumId="3" w15:restartNumberingAfterBreak="0">
    <w:nsid w:val="3FD4653C"/>
    <w:multiLevelType w:val="multilevel"/>
    <w:tmpl w:val="CA3E4156"/>
    <w:lvl w:ilvl="0">
      <w:start w:val="1"/>
      <w:numFmt w:val="decimal"/>
      <w:lvlText w:val="%1."/>
      <w:lvlJc w:val="left"/>
      <w:pPr>
        <w:ind w:left="720" w:hanging="360"/>
      </w:pPr>
      <w:rPr>
        <w:rFonts w:hint="default"/>
        <w:b/>
        <w:u w:val="none"/>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asciiTheme="minorHAnsi" w:hAnsiTheme="minorHAnsi" w:cstheme="minorBidi" w:hint="default"/>
        <w:b/>
        <w:color w:val="auto"/>
      </w:rPr>
    </w:lvl>
    <w:lvl w:ilvl="3">
      <w:start w:val="1"/>
      <w:numFmt w:val="decimal"/>
      <w:isLgl/>
      <w:lvlText w:val="%1.%2.%3.%4."/>
      <w:lvlJc w:val="left"/>
      <w:pPr>
        <w:ind w:left="1080" w:hanging="720"/>
      </w:pPr>
      <w:rPr>
        <w:rFonts w:asciiTheme="minorHAnsi" w:hAnsiTheme="minorHAnsi" w:cstheme="minorBidi" w:hint="default"/>
        <w:b/>
        <w:color w:val="auto"/>
      </w:rPr>
    </w:lvl>
    <w:lvl w:ilvl="4">
      <w:start w:val="1"/>
      <w:numFmt w:val="decimal"/>
      <w:isLgl/>
      <w:lvlText w:val="%1.%2.%3.%4.%5."/>
      <w:lvlJc w:val="left"/>
      <w:pPr>
        <w:ind w:left="1440" w:hanging="1080"/>
      </w:pPr>
      <w:rPr>
        <w:rFonts w:asciiTheme="minorHAnsi" w:hAnsiTheme="minorHAnsi" w:cstheme="minorBidi" w:hint="default"/>
        <w:b/>
        <w:color w:val="auto"/>
      </w:rPr>
    </w:lvl>
    <w:lvl w:ilvl="5">
      <w:start w:val="1"/>
      <w:numFmt w:val="decimal"/>
      <w:isLgl/>
      <w:lvlText w:val="%1.%2.%3.%4.%5.%6."/>
      <w:lvlJc w:val="left"/>
      <w:pPr>
        <w:ind w:left="1440" w:hanging="1080"/>
      </w:pPr>
      <w:rPr>
        <w:rFonts w:asciiTheme="minorHAnsi" w:hAnsiTheme="minorHAnsi" w:cstheme="minorBidi" w:hint="default"/>
        <w:b/>
        <w:color w:val="auto"/>
      </w:rPr>
    </w:lvl>
    <w:lvl w:ilvl="6">
      <w:start w:val="1"/>
      <w:numFmt w:val="decimal"/>
      <w:isLgl/>
      <w:lvlText w:val="%1.%2.%3.%4.%5.%6.%7."/>
      <w:lvlJc w:val="left"/>
      <w:pPr>
        <w:ind w:left="1800" w:hanging="1440"/>
      </w:pPr>
      <w:rPr>
        <w:rFonts w:asciiTheme="minorHAnsi" w:hAnsiTheme="minorHAnsi" w:cstheme="minorBidi" w:hint="default"/>
        <w:b/>
        <w:color w:val="auto"/>
      </w:rPr>
    </w:lvl>
    <w:lvl w:ilvl="7">
      <w:start w:val="1"/>
      <w:numFmt w:val="decimal"/>
      <w:isLgl/>
      <w:lvlText w:val="%1.%2.%3.%4.%5.%6.%7.%8."/>
      <w:lvlJc w:val="left"/>
      <w:pPr>
        <w:ind w:left="1800" w:hanging="1440"/>
      </w:pPr>
      <w:rPr>
        <w:rFonts w:asciiTheme="minorHAnsi" w:hAnsiTheme="minorHAnsi" w:cstheme="minorBidi" w:hint="default"/>
        <w:b/>
        <w:color w:val="auto"/>
      </w:rPr>
    </w:lvl>
    <w:lvl w:ilvl="8">
      <w:start w:val="1"/>
      <w:numFmt w:val="decimal"/>
      <w:isLgl/>
      <w:lvlText w:val="%1.%2.%3.%4.%5.%6.%7.%8.%9."/>
      <w:lvlJc w:val="left"/>
      <w:pPr>
        <w:ind w:left="2160" w:hanging="1800"/>
      </w:pPr>
      <w:rPr>
        <w:rFonts w:asciiTheme="minorHAnsi" w:hAnsiTheme="minorHAnsi" w:cstheme="minorBidi" w:hint="default"/>
        <w:b/>
        <w:color w:val="auto"/>
      </w:rPr>
    </w:lvl>
  </w:abstractNum>
  <w:abstractNum w:abstractNumId="4" w15:restartNumberingAfterBreak="0">
    <w:nsid w:val="4F32644C"/>
    <w:multiLevelType w:val="hybridMultilevel"/>
    <w:tmpl w:val="15EE9068"/>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5" w15:restartNumberingAfterBreak="0">
    <w:nsid w:val="628C7019"/>
    <w:multiLevelType w:val="hybridMultilevel"/>
    <w:tmpl w:val="6FBE4ED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67920955"/>
    <w:multiLevelType w:val="hybridMultilevel"/>
    <w:tmpl w:val="6E38F8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7A03F04"/>
    <w:multiLevelType w:val="hybridMultilevel"/>
    <w:tmpl w:val="49A6E00E"/>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5"/>
  </w:num>
  <w:num w:numId="3">
    <w:abstractNumId w:val="4"/>
  </w:num>
  <w:num w:numId="4">
    <w:abstractNumId w:val="6"/>
  </w:num>
  <w:num w:numId="5">
    <w:abstractNumId w:val="1"/>
  </w:num>
  <w:num w:numId="6">
    <w:abstractNumId w:val="2"/>
  </w:num>
  <w:num w:numId="7">
    <w:abstractNumId w:val="3"/>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6"/>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0BB1"/>
    <w:rsid w:val="00002CFF"/>
    <w:rsid w:val="000240E8"/>
    <w:rsid w:val="000557D7"/>
    <w:rsid w:val="000906D6"/>
    <w:rsid w:val="001660D5"/>
    <w:rsid w:val="0016667A"/>
    <w:rsid w:val="00175AA0"/>
    <w:rsid w:val="00187A05"/>
    <w:rsid w:val="001A03BC"/>
    <w:rsid w:val="00221422"/>
    <w:rsid w:val="00277CB2"/>
    <w:rsid w:val="002854DD"/>
    <w:rsid w:val="002C164C"/>
    <w:rsid w:val="002D0949"/>
    <w:rsid w:val="002F2568"/>
    <w:rsid w:val="00383D0E"/>
    <w:rsid w:val="003F65A6"/>
    <w:rsid w:val="00434898"/>
    <w:rsid w:val="00450BB1"/>
    <w:rsid w:val="004B22DD"/>
    <w:rsid w:val="004B5633"/>
    <w:rsid w:val="00516FF2"/>
    <w:rsid w:val="00542CBB"/>
    <w:rsid w:val="00542DEC"/>
    <w:rsid w:val="005925A4"/>
    <w:rsid w:val="005C0AC1"/>
    <w:rsid w:val="005C4F39"/>
    <w:rsid w:val="005D0757"/>
    <w:rsid w:val="005E677A"/>
    <w:rsid w:val="00604216"/>
    <w:rsid w:val="00611B67"/>
    <w:rsid w:val="00612F28"/>
    <w:rsid w:val="006F2277"/>
    <w:rsid w:val="0076133E"/>
    <w:rsid w:val="0077651A"/>
    <w:rsid w:val="007E055E"/>
    <w:rsid w:val="0084011F"/>
    <w:rsid w:val="008C47E4"/>
    <w:rsid w:val="008D708C"/>
    <w:rsid w:val="0094081D"/>
    <w:rsid w:val="009C743C"/>
    <w:rsid w:val="009F17F6"/>
    <w:rsid w:val="00A34035"/>
    <w:rsid w:val="00A50F54"/>
    <w:rsid w:val="00A565AB"/>
    <w:rsid w:val="00A76558"/>
    <w:rsid w:val="00A81656"/>
    <w:rsid w:val="00AA6890"/>
    <w:rsid w:val="00B074E7"/>
    <w:rsid w:val="00B46C81"/>
    <w:rsid w:val="00B964EF"/>
    <w:rsid w:val="00BD7640"/>
    <w:rsid w:val="00C04759"/>
    <w:rsid w:val="00C269B3"/>
    <w:rsid w:val="00C93098"/>
    <w:rsid w:val="00CA2808"/>
    <w:rsid w:val="00DE6EBD"/>
    <w:rsid w:val="00DF72DD"/>
    <w:rsid w:val="00E15825"/>
    <w:rsid w:val="00E2110C"/>
    <w:rsid w:val="00E57D77"/>
    <w:rsid w:val="00EB0358"/>
    <w:rsid w:val="00F05513"/>
    <w:rsid w:val="00F13E9C"/>
    <w:rsid w:val="00F37789"/>
    <w:rsid w:val="00FF51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BEB7A0"/>
  <w15:chartTrackingRefBased/>
  <w15:docId w15:val="{2BDB5B41-2F92-4FC1-9021-5A96460477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269B3"/>
  </w:style>
  <w:style w:type="paragraph" w:styleId="Heading1">
    <w:name w:val="heading 1"/>
    <w:basedOn w:val="Normal"/>
    <w:next w:val="Normal"/>
    <w:link w:val="Heading1Char"/>
    <w:uiPriority w:val="9"/>
    <w:qFormat/>
    <w:rsid w:val="00C9309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4">
    <w:name w:val="heading 4"/>
    <w:basedOn w:val="Normal"/>
    <w:next w:val="Normal"/>
    <w:link w:val="Heading4Char"/>
    <w:uiPriority w:val="9"/>
    <w:semiHidden/>
    <w:unhideWhenUsed/>
    <w:qFormat/>
    <w:rsid w:val="00C9309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C269B3"/>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50BB1"/>
    <w:pPr>
      <w:tabs>
        <w:tab w:val="center" w:pos="4680"/>
        <w:tab w:val="right" w:pos="9360"/>
      </w:tabs>
      <w:spacing w:after="0" w:line="240" w:lineRule="auto"/>
    </w:pPr>
  </w:style>
  <w:style w:type="character" w:customStyle="1" w:styleId="HeaderChar">
    <w:name w:val="Header Char"/>
    <w:basedOn w:val="DefaultParagraphFont"/>
    <w:link w:val="Header"/>
    <w:uiPriority w:val="99"/>
    <w:rsid w:val="00450BB1"/>
  </w:style>
  <w:style w:type="paragraph" w:styleId="Footer">
    <w:name w:val="footer"/>
    <w:basedOn w:val="Normal"/>
    <w:link w:val="FooterChar"/>
    <w:uiPriority w:val="99"/>
    <w:unhideWhenUsed/>
    <w:rsid w:val="00450BB1"/>
    <w:pPr>
      <w:tabs>
        <w:tab w:val="center" w:pos="4680"/>
        <w:tab w:val="right" w:pos="9360"/>
      </w:tabs>
      <w:spacing w:after="0" w:line="240" w:lineRule="auto"/>
    </w:pPr>
  </w:style>
  <w:style w:type="character" w:customStyle="1" w:styleId="FooterChar">
    <w:name w:val="Footer Char"/>
    <w:basedOn w:val="DefaultParagraphFont"/>
    <w:link w:val="Footer"/>
    <w:uiPriority w:val="99"/>
    <w:rsid w:val="00450BB1"/>
  </w:style>
  <w:style w:type="paragraph" w:styleId="ListParagraph">
    <w:name w:val="List Paragraph"/>
    <w:basedOn w:val="Normal"/>
    <w:uiPriority w:val="34"/>
    <w:qFormat/>
    <w:rsid w:val="00AA6890"/>
    <w:pPr>
      <w:ind w:left="720"/>
      <w:contextualSpacing/>
    </w:pPr>
  </w:style>
  <w:style w:type="character" w:styleId="Hyperlink">
    <w:name w:val="Hyperlink"/>
    <w:basedOn w:val="DefaultParagraphFont"/>
    <w:uiPriority w:val="99"/>
    <w:unhideWhenUsed/>
    <w:rsid w:val="00221422"/>
    <w:rPr>
      <w:color w:val="0563C1" w:themeColor="hyperlink"/>
      <w:u w:val="single"/>
    </w:rPr>
  </w:style>
  <w:style w:type="character" w:customStyle="1" w:styleId="UnresolvedMention1">
    <w:name w:val="Unresolved Mention1"/>
    <w:basedOn w:val="DefaultParagraphFont"/>
    <w:uiPriority w:val="99"/>
    <w:semiHidden/>
    <w:unhideWhenUsed/>
    <w:rsid w:val="00221422"/>
    <w:rPr>
      <w:color w:val="808080"/>
      <w:shd w:val="clear" w:color="auto" w:fill="E6E6E6"/>
    </w:rPr>
  </w:style>
  <w:style w:type="paragraph" w:styleId="BalloonText">
    <w:name w:val="Balloon Text"/>
    <w:basedOn w:val="Normal"/>
    <w:link w:val="BalloonTextChar"/>
    <w:uiPriority w:val="99"/>
    <w:semiHidden/>
    <w:unhideWhenUsed/>
    <w:rsid w:val="00C0475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04759"/>
    <w:rPr>
      <w:rFonts w:ascii="Segoe UI" w:hAnsi="Segoe UI" w:cs="Segoe UI"/>
      <w:sz w:val="18"/>
      <w:szCs w:val="18"/>
    </w:rPr>
  </w:style>
  <w:style w:type="character" w:customStyle="1" w:styleId="Heading5Char">
    <w:name w:val="Heading 5 Char"/>
    <w:basedOn w:val="DefaultParagraphFont"/>
    <w:link w:val="Heading5"/>
    <w:uiPriority w:val="9"/>
    <w:rsid w:val="00C269B3"/>
    <w:rPr>
      <w:rFonts w:asciiTheme="majorHAnsi" w:eastAsiaTheme="majorEastAsia" w:hAnsiTheme="majorHAnsi" w:cstheme="majorBidi"/>
      <w:color w:val="2F5496" w:themeColor="accent1" w:themeShade="BF"/>
    </w:rPr>
  </w:style>
  <w:style w:type="paragraph" w:styleId="PlainText">
    <w:name w:val="Plain Text"/>
    <w:basedOn w:val="Normal"/>
    <w:link w:val="PlainTextChar"/>
    <w:uiPriority w:val="99"/>
    <w:semiHidden/>
    <w:unhideWhenUsed/>
    <w:rsid w:val="00C269B3"/>
    <w:pPr>
      <w:spacing w:after="0" w:line="240" w:lineRule="auto"/>
    </w:pPr>
    <w:rPr>
      <w:rFonts w:ascii="Calibri" w:hAnsi="Calibri"/>
      <w:szCs w:val="21"/>
    </w:rPr>
  </w:style>
  <w:style w:type="character" w:customStyle="1" w:styleId="PlainTextChar">
    <w:name w:val="Plain Text Char"/>
    <w:basedOn w:val="DefaultParagraphFont"/>
    <w:link w:val="PlainText"/>
    <w:uiPriority w:val="99"/>
    <w:semiHidden/>
    <w:rsid w:val="00C269B3"/>
    <w:rPr>
      <w:rFonts w:ascii="Calibri" w:hAnsi="Calibri"/>
      <w:szCs w:val="21"/>
    </w:rPr>
  </w:style>
  <w:style w:type="character" w:customStyle="1" w:styleId="Heading1Char">
    <w:name w:val="Heading 1 Char"/>
    <w:basedOn w:val="DefaultParagraphFont"/>
    <w:link w:val="Heading1"/>
    <w:uiPriority w:val="9"/>
    <w:rsid w:val="00C93098"/>
    <w:rPr>
      <w:rFonts w:asciiTheme="majorHAnsi" w:eastAsiaTheme="majorEastAsia" w:hAnsiTheme="majorHAnsi" w:cstheme="majorBidi"/>
      <w:color w:val="2F5496" w:themeColor="accent1" w:themeShade="BF"/>
      <w:sz w:val="32"/>
      <w:szCs w:val="32"/>
    </w:rPr>
  </w:style>
  <w:style w:type="paragraph" w:customStyle="1" w:styleId="head4">
    <w:name w:val="head4"/>
    <w:basedOn w:val="Heading4"/>
    <w:rsid w:val="00C93098"/>
    <w:pPr>
      <w:keepLines w:val="0"/>
      <w:numPr>
        <w:ilvl w:val="3"/>
      </w:numPr>
      <w:tabs>
        <w:tab w:val="num" w:pos="1800"/>
      </w:tabs>
      <w:spacing w:before="240" w:after="60" w:line="240" w:lineRule="auto"/>
      <w:ind w:left="1440" w:hanging="360"/>
    </w:pPr>
    <w:rPr>
      <w:rFonts w:ascii="Trebuchet MS" w:eastAsia="Times New Roman" w:hAnsi="Trebuchet MS" w:cs="Arial"/>
      <w:b/>
      <w:bCs/>
      <w:i w:val="0"/>
      <w:iCs w:val="0"/>
      <w:color w:val="auto"/>
      <w:sz w:val="18"/>
      <w:szCs w:val="21"/>
      <w:lang w:val="ro-RO"/>
    </w:rPr>
  </w:style>
  <w:style w:type="character" w:customStyle="1" w:styleId="Heading4Char">
    <w:name w:val="Heading 4 Char"/>
    <w:basedOn w:val="DefaultParagraphFont"/>
    <w:link w:val="Heading4"/>
    <w:uiPriority w:val="9"/>
    <w:semiHidden/>
    <w:rsid w:val="00C93098"/>
    <w:rPr>
      <w:rFonts w:asciiTheme="majorHAnsi" w:eastAsiaTheme="majorEastAsia" w:hAnsiTheme="majorHAnsi" w:cstheme="majorBidi"/>
      <w:i/>
      <w:iCs/>
      <w:color w:val="2F5496" w:themeColor="accent1" w:themeShade="BF"/>
    </w:rPr>
  </w:style>
  <w:style w:type="paragraph" w:customStyle="1" w:styleId="Default">
    <w:name w:val="Default"/>
    <w:rsid w:val="00187A05"/>
    <w:pPr>
      <w:autoSpaceDE w:val="0"/>
      <w:autoSpaceDN w:val="0"/>
      <w:adjustRightInd w:val="0"/>
      <w:spacing w:after="0" w:line="240" w:lineRule="auto"/>
    </w:pPr>
    <w:rPr>
      <w:rFonts w:ascii="Arial" w:eastAsia="Times New Roman"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640655">
      <w:bodyDiv w:val="1"/>
      <w:marLeft w:val="0"/>
      <w:marRight w:val="0"/>
      <w:marTop w:val="0"/>
      <w:marBottom w:val="0"/>
      <w:divBdr>
        <w:top w:val="none" w:sz="0" w:space="0" w:color="auto"/>
        <w:left w:val="none" w:sz="0" w:space="0" w:color="auto"/>
        <w:bottom w:val="none" w:sz="0" w:space="0" w:color="auto"/>
        <w:right w:val="none" w:sz="0" w:space="0" w:color="auto"/>
      </w:divBdr>
    </w:div>
    <w:div w:id="583684939">
      <w:bodyDiv w:val="1"/>
      <w:marLeft w:val="0"/>
      <w:marRight w:val="0"/>
      <w:marTop w:val="0"/>
      <w:marBottom w:val="0"/>
      <w:divBdr>
        <w:top w:val="none" w:sz="0" w:space="0" w:color="auto"/>
        <w:left w:val="none" w:sz="0" w:space="0" w:color="auto"/>
        <w:bottom w:val="none" w:sz="0" w:space="0" w:color="auto"/>
        <w:right w:val="none" w:sz="0" w:space="0" w:color="auto"/>
      </w:divBdr>
    </w:div>
    <w:div w:id="615062300">
      <w:bodyDiv w:val="1"/>
      <w:marLeft w:val="0"/>
      <w:marRight w:val="0"/>
      <w:marTop w:val="0"/>
      <w:marBottom w:val="0"/>
      <w:divBdr>
        <w:top w:val="none" w:sz="0" w:space="0" w:color="auto"/>
        <w:left w:val="none" w:sz="0" w:space="0" w:color="auto"/>
        <w:bottom w:val="none" w:sz="0" w:space="0" w:color="auto"/>
        <w:right w:val="none" w:sz="0" w:space="0" w:color="auto"/>
      </w:divBdr>
    </w:div>
    <w:div w:id="861435652">
      <w:bodyDiv w:val="1"/>
      <w:marLeft w:val="0"/>
      <w:marRight w:val="0"/>
      <w:marTop w:val="0"/>
      <w:marBottom w:val="0"/>
      <w:divBdr>
        <w:top w:val="none" w:sz="0" w:space="0" w:color="auto"/>
        <w:left w:val="none" w:sz="0" w:space="0" w:color="auto"/>
        <w:bottom w:val="none" w:sz="0" w:space="0" w:color="auto"/>
        <w:right w:val="none" w:sz="0" w:space="0" w:color="auto"/>
      </w:divBdr>
    </w:div>
    <w:div w:id="1112944733">
      <w:bodyDiv w:val="1"/>
      <w:marLeft w:val="0"/>
      <w:marRight w:val="0"/>
      <w:marTop w:val="0"/>
      <w:marBottom w:val="0"/>
      <w:divBdr>
        <w:top w:val="none" w:sz="0" w:space="0" w:color="auto"/>
        <w:left w:val="none" w:sz="0" w:space="0" w:color="auto"/>
        <w:bottom w:val="none" w:sz="0" w:space="0" w:color="auto"/>
        <w:right w:val="none" w:sz="0" w:space="0" w:color="auto"/>
      </w:divBdr>
    </w:div>
    <w:div w:id="1304657770">
      <w:bodyDiv w:val="1"/>
      <w:marLeft w:val="0"/>
      <w:marRight w:val="0"/>
      <w:marTop w:val="0"/>
      <w:marBottom w:val="0"/>
      <w:divBdr>
        <w:top w:val="none" w:sz="0" w:space="0" w:color="auto"/>
        <w:left w:val="none" w:sz="0" w:space="0" w:color="auto"/>
        <w:bottom w:val="none" w:sz="0" w:space="0" w:color="auto"/>
        <w:right w:val="none" w:sz="0" w:space="0" w:color="auto"/>
      </w:divBdr>
    </w:div>
    <w:div w:id="1757088574">
      <w:bodyDiv w:val="1"/>
      <w:marLeft w:val="0"/>
      <w:marRight w:val="0"/>
      <w:marTop w:val="0"/>
      <w:marBottom w:val="0"/>
      <w:divBdr>
        <w:top w:val="none" w:sz="0" w:space="0" w:color="auto"/>
        <w:left w:val="none" w:sz="0" w:space="0" w:color="auto"/>
        <w:bottom w:val="none" w:sz="0" w:space="0" w:color="auto"/>
        <w:right w:val="none" w:sz="0" w:space="0" w:color="auto"/>
      </w:divBdr>
    </w:div>
    <w:div w:id="1772503197">
      <w:bodyDiv w:val="1"/>
      <w:marLeft w:val="0"/>
      <w:marRight w:val="0"/>
      <w:marTop w:val="0"/>
      <w:marBottom w:val="0"/>
      <w:divBdr>
        <w:top w:val="none" w:sz="0" w:space="0" w:color="auto"/>
        <w:left w:val="none" w:sz="0" w:space="0" w:color="auto"/>
        <w:bottom w:val="none" w:sz="0" w:space="0" w:color="auto"/>
        <w:right w:val="none" w:sz="0" w:space="0" w:color="auto"/>
      </w:divBdr>
    </w:div>
    <w:div w:id="2006781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png"/><Relationship Id="rId4" Type="http://schemas.openxmlformats.org/officeDocument/2006/relationships/image" Target="media/image7.pn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54</TotalTime>
  <Pages>12</Pages>
  <Words>2530</Words>
  <Characters>14422</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Nyappy Manuela Jichici</dc:creator>
  <cp:keywords/>
  <dc:description/>
  <cp:lastModifiedBy>dbuzatu</cp:lastModifiedBy>
  <cp:revision>11</cp:revision>
  <cp:lastPrinted>2018-06-18T13:12:00Z</cp:lastPrinted>
  <dcterms:created xsi:type="dcterms:W3CDTF">2018-11-02T07:57:00Z</dcterms:created>
  <dcterms:modified xsi:type="dcterms:W3CDTF">2018-11-07T08:33:00Z</dcterms:modified>
</cp:coreProperties>
</file>